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1483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</w:p>
    <w:p w14:paraId="3D345F6F" w14:textId="56031EF2" w:rsidR="0034651B" w:rsidRPr="00962E9D" w:rsidRDefault="00AF2F9F" w:rsidP="00F30318">
      <w:pPr>
        <w:spacing w:line="276" w:lineRule="auto"/>
        <w:rPr>
          <w:rFonts w:asciiTheme="majorHAnsi" w:hAnsiTheme="majorHAnsi" w:cstheme="majorHAnsi"/>
          <w:i/>
          <w:color w:val="3366FF"/>
          <w:sz w:val="22"/>
          <w:szCs w:val="22"/>
        </w:rPr>
      </w:pPr>
      <w:r w:rsidRPr="00962E9D">
        <w:rPr>
          <w:rFonts w:asciiTheme="majorHAnsi" w:hAnsiTheme="majorHAnsi" w:cstheme="majorHAnsi"/>
          <w:b/>
          <w:sz w:val="22"/>
          <w:szCs w:val="22"/>
        </w:rPr>
        <w:t xml:space="preserve">Arbejdsbeskrivelse for </w:t>
      </w:r>
      <w:r w:rsidR="00363CF6" w:rsidRPr="00962E9D">
        <w:rPr>
          <w:rFonts w:asciiTheme="majorHAnsi" w:hAnsiTheme="majorHAnsi" w:cstheme="majorHAnsi"/>
          <w:b/>
          <w:sz w:val="22"/>
          <w:szCs w:val="22"/>
        </w:rPr>
        <w:t>afdelings</w:t>
      </w:r>
      <w:r w:rsidRPr="00962E9D">
        <w:rPr>
          <w:rFonts w:asciiTheme="majorHAnsi" w:hAnsiTheme="majorHAnsi" w:cstheme="majorHAnsi"/>
          <w:b/>
          <w:sz w:val="22"/>
          <w:szCs w:val="22"/>
        </w:rPr>
        <w:t>ledere</w:t>
      </w:r>
      <w:r w:rsidR="00363CF6" w:rsidRPr="00962E9D">
        <w:rPr>
          <w:rFonts w:asciiTheme="majorHAnsi" w:hAnsiTheme="majorHAnsi" w:cstheme="majorHAnsi"/>
          <w:b/>
          <w:sz w:val="22"/>
          <w:szCs w:val="22"/>
        </w:rPr>
        <w:t xml:space="preserve"> - dagtilbud</w:t>
      </w:r>
      <w:r w:rsidRPr="00962E9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4651B" w:rsidRPr="00962E9D">
        <w:rPr>
          <w:rFonts w:asciiTheme="majorHAnsi" w:hAnsiTheme="majorHAnsi" w:cstheme="majorHAnsi"/>
          <w:b/>
          <w:sz w:val="22"/>
          <w:szCs w:val="22"/>
        </w:rPr>
        <w:br/>
      </w:r>
      <w:r w:rsidR="0034651B" w:rsidRPr="00962E9D">
        <w:rPr>
          <w:rFonts w:asciiTheme="majorHAnsi" w:hAnsiTheme="majorHAnsi" w:cstheme="majorHAnsi"/>
          <w:b/>
          <w:sz w:val="22"/>
          <w:szCs w:val="22"/>
        </w:rPr>
        <w:br/>
      </w:r>
      <w:r w:rsidR="0034651B" w:rsidRPr="00962E9D">
        <w:rPr>
          <w:rFonts w:asciiTheme="majorHAnsi" w:hAnsiTheme="majorHAnsi" w:cstheme="majorHAnsi"/>
          <w:i/>
          <w:color w:val="3366FF"/>
          <w:sz w:val="22"/>
          <w:szCs w:val="22"/>
        </w:rPr>
        <w:t xml:space="preserve">Dette er </w:t>
      </w:r>
      <w:r w:rsidR="00962E9D">
        <w:rPr>
          <w:rFonts w:asciiTheme="majorHAnsi" w:hAnsiTheme="majorHAnsi" w:cstheme="majorHAnsi"/>
          <w:i/>
          <w:color w:val="3366FF"/>
          <w:sz w:val="22"/>
          <w:szCs w:val="22"/>
        </w:rPr>
        <w:t>inspiration</w:t>
      </w:r>
      <w:r w:rsidR="0034651B" w:rsidRPr="00962E9D">
        <w:rPr>
          <w:rFonts w:asciiTheme="majorHAnsi" w:hAnsiTheme="majorHAnsi" w:cstheme="majorHAnsi"/>
          <w:i/>
          <w:color w:val="3366FF"/>
          <w:sz w:val="22"/>
          <w:szCs w:val="22"/>
        </w:rPr>
        <w:t xml:space="preserve"> til en arbejdsbeskrivelse for afdelingsledere.</w:t>
      </w:r>
    </w:p>
    <w:p w14:paraId="1D3E0BAE" w14:textId="3CFFC601" w:rsidR="0034651B" w:rsidRPr="00962E9D" w:rsidRDefault="00962E9D" w:rsidP="00F30318">
      <w:pPr>
        <w:spacing w:line="276" w:lineRule="auto"/>
        <w:rPr>
          <w:rFonts w:asciiTheme="majorHAnsi" w:hAnsiTheme="majorHAnsi" w:cstheme="majorHAnsi"/>
          <w:i/>
          <w:color w:val="3366FF"/>
          <w:sz w:val="22"/>
          <w:szCs w:val="22"/>
        </w:rPr>
      </w:pPr>
      <w:r>
        <w:rPr>
          <w:rFonts w:asciiTheme="majorHAnsi" w:hAnsiTheme="majorHAnsi" w:cstheme="majorHAnsi"/>
          <w:i/>
          <w:color w:val="3366FF"/>
          <w:sz w:val="22"/>
          <w:szCs w:val="22"/>
        </w:rPr>
        <w:br/>
      </w:r>
      <w:r w:rsidR="0034651B" w:rsidRPr="00962E9D">
        <w:rPr>
          <w:rFonts w:asciiTheme="majorHAnsi" w:hAnsiTheme="majorHAnsi" w:cstheme="majorHAnsi"/>
          <w:i/>
          <w:color w:val="3366FF"/>
          <w:sz w:val="22"/>
          <w:szCs w:val="22"/>
        </w:rPr>
        <w:t>Der er tale om en 'brutto-liste', som den enkelte skole/daginstitution naturligvis kan/skal 'plukke' i.</w:t>
      </w:r>
    </w:p>
    <w:p w14:paraId="7052CA54" w14:textId="3B5BE6EF" w:rsidR="0034651B" w:rsidRPr="00962E9D" w:rsidRDefault="00962E9D" w:rsidP="00F30318">
      <w:pPr>
        <w:spacing w:line="276" w:lineRule="auto"/>
        <w:rPr>
          <w:rFonts w:asciiTheme="majorHAnsi" w:hAnsiTheme="majorHAnsi" w:cstheme="majorHAnsi"/>
          <w:i/>
          <w:color w:val="3366FF"/>
          <w:sz w:val="22"/>
          <w:szCs w:val="22"/>
        </w:rPr>
      </w:pPr>
      <w:r>
        <w:rPr>
          <w:rFonts w:asciiTheme="majorHAnsi" w:hAnsiTheme="majorHAnsi" w:cstheme="majorHAnsi"/>
          <w:i/>
          <w:color w:val="3366FF"/>
          <w:sz w:val="22"/>
          <w:szCs w:val="22"/>
        </w:rPr>
        <w:br/>
      </w:r>
      <w:r w:rsidR="0034651B" w:rsidRPr="00962E9D">
        <w:rPr>
          <w:rFonts w:asciiTheme="majorHAnsi" w:hAnsiTheme="majorHAnsi" w:cstheme="majorHAnsi"/>
          <w:i/>
          <w:color w:val="3366FF"/>
          <w:sz w:val="22"/>
          <w:szCs w:val="22"/>
        </w:rPr>
        <w:t xml:space="preserve">Nogle af overskrifterne er omtalt som </w:t>
      </w:r>
      <w:proofErr w:type="gramStart"/>
      <w:r w:rsidR="0034651B" w:rsidRPr="00962E9D">
        <w:rPr>
          <w:rFonts w:asciiTheme="majorHAnsi" w:hAnsiTheme="majorHAnsi" w:cstheme="majorHAnsi"/>
          <w:i/>
          <w:color w:val="3366FF"/>
          <w:sz w:val="22"/>
          <w:szCs w:val="22"/>
        </w:rPr>
        <w:t>'</w:t>
      </w:r>
      <w:r w:rsidR="003E44B3" w:rsidRPr="00962E9D">
        <w:rPr>
          <w:rFonts w:asciiTheme="majorHAnsi" w:hAnsiTheme="majorHAnsi" w:cstheme="majorHAnsi"/>
          <w:i/>
          <w:color w:val="3366FF"/>
          <w:sz w:val="22"/>
          <w:szCs w:val="22"/>
        </w:rPr>
        <w:t>.</w:t>
      </w:r>
      <w:r w:rsidR="0034651B" w:rsidRPr="00962E9D">
        <w:rPr>
          <w:rFonts w:asciiTheme="majorHAnsi" w:hAnsiTheme="majorHAnsi" w:cstheme="majorHAnsi"/>
          <w:i/>
          <w:color w:val="3366FF"/>
          <w:sz w:val="22"/>
          <w:szCs w:val="22"/>
        </w:rPr>
        <w:t>..i</w:t>
      </w:r>
      <w:proofErr w:type="gramEnd"/>
      <w:r w:rsidR="0034651B" w:rsidRPr="00962E9D">
        <w:rPr>
          <w:rFonts w:asciiTheme="majorHAnsi" w:hAnsiTheme="majorHAnsi" w:cstheme="majorHAnsi"/>
          <w:i/>
          <w:color w:val="3366FF"/>
          <w:sz w:val="22"/>
          <w:szCs w:val="22"/>
        </w:rPr>
        <w:t xml:space="preserve"> samarbejde med skoleleder'. Det kan være at det, på den enkelte skole, gælder for mange flere af overskrifterne, at det sker i samarbejde med skoleleder.</w:t>
      </w:r>
      <w:r w:rsidR="0034651B" w:rsidRPr="00962E9D">
        <w:rPr>
          <w:rFonts w:asciiTheme="majorHAnsi" w:hAnsiTheme="majorHAnsi" w:cstheme="majorHAnsi"/>
          <w:i/>
          <w:color w:val="3366FF"/>
          <w:sz w:val="22"/>
          <w:szCs w:val="22"/>
        </w:rPr>
        <w:br/>
      </w:r>
    </w:p>
    <w:p w14:paraId="4AAC110D" w14:textId="7D59597C" w:rsidR="0034651B" w:rsidRPr="00962E9D" w:rsidRDefault="0034651B" w:rsidP="00F30318">
      <w:pPr>
        <w:spacing w:line="276" w:lineRule="auto"/>
        <w:rPr>
          <w:rFonts w:asciiTheme="majorHAnsi" w:hAnsiTheme="majorHAnsi" w:cstheme="majorHAnsi"/>
          <w:i/>
          <w:color w:val="3366FF"/>
          <w:sz w:val="22"/>
          <w:szCs w:val="22"/>
        </w:rPr>
      </w:pPr>
      <w:r w:rsidRPr="00962E9D">
        <w:rPr>
          <w:rFonts w:asciiTheme="majorHAnsi" w:hAnsiTheme="majorHAnsi" w:cstheme="majorHAnsi"/>
          <w:i/>
          <w:color w:val="3366FF"/>
          <w:sz w:val="22"/>
          <w:szCs w:val="22"/>
        </w:rPr>
        <w:t>Ved tvivl eller spørgsmål, kontakt da Friskolernes Hus.</w:t>
      </w:r>
    </w:p>
    <w:p w14:paraId="4B40ADBF" w14:textId="629A3CF6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b/>
          <w:sz w:val="22"/>
          <w:szCs w:val="22"/>
          <w:lang w:val="da-DK"/>
        </w:rPr>
      </w:pPr>
    </w:p>
    <w:p w14:paraId="0B564F28" w14:textId="77777777" w:rsidR="00EB710C" w:rsidRPr="00962E9D" w:rsidRDefault="00EB710C" w:rsidP="00F30318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</w:p>
    <w:p w14:paraId="0D824269" w14:textId="77777777" w:rsidR="00962E9D" w:rsidRPr="00962E9D" w:rsidRDefault="00AF2F9F" w:rsidP="00F30318">
      <w:pPr>
        <w:pStyle w:val="Default"/>
        <w:spacing w:line="276" w:lineRule="auto"/>
        <w:ind w:left="1300" w:hanging="1300"/>
        <w:rPr>
          <w:rFonts w:asciiTheme="majorHAnsi" w:hAnsiTheme="majorHAnsi" w:cstheme="majorHAnsi"/>
          <w:b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sz w:val="22"/>
          <w:szCs w:val="22"/>
          <w:lang w:val="da-DK"/>
        </w:rPr>
        <w:t xml:space="preserve">Visioner </w:t>
      </w:r>
      <w:r w:rsidR="00962E9D" w:rsidRPr="00962E9D">
        <w:rPr>
          <w:rFonts w:asciiTheme="majorHAnsi" w:hAnsiTheme="majorHAnsi" w:cstheme="majorHAnsi"/>
          <w:b/>
          <w:sz w:val="22"/>
          <w:szCs w:val="22"/>
          <w:lang w:val="da-DK"/>
        </w:rPr>
        <w:tab/>
      </w:r>
    </w:p>
    <w:p w14:paraId="730189E7" w14:textId="77777777" w:rsidR="00962E9D" w:rsidRPr="00962E9D" w:rsidRDefault="00363CF6" w:rsidP="00F30318">
      <w:pPr>
        <w:pStyle w:val="Default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>Have visioner for dagtilbuddets</w:t>
      </w:r>
      <w:r w:rsidR="00AF2F9F"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 virke og hvilken</w:t>
      </w: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 pædagogisk profil dagtilbuddet</w:t>
      </w:r>
      <w:r w:rsidR="00AF2F9F"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 skal kendes på. </w:t>
      </w:r>
    </w:p>
    <w:p w14:paraId="75AF4E6B" w14:textId="1D14599B" w:rsidR="00AF2F9F" w:rsidRPr="00962E9D" w:rsidRDefault="00AF2F9F" w:rsidP="00F30318">
      <w:pPr>
        <w:pStyle w:val="Default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Opstille mål og rammer for det pædagogiske arbejde. </w:t>
      </w:r>
    </w:p>
    <w:p w14:paraId="616047EB" w14:textId="30BE5E5C" w:rsidR="00AF2F9F" w:rsidRPr="00962E9D" w:rsidRDefault="00AF2F9F" w:rsidP="00F30318">
      <w:pPr>
        <w:pStyle w:val="Default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Være inspirator for en fortløbende pædagogisk udvikling. </w:t>
      </w:r>
    </w:p>
    <w:p w14:paraId="45B3F5B0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</w:p>
    <w:p w14:paraId="655E05CE" w14:textId="77777777" w:rsidR="00962E9D" w:rsidRPr="00962E9D" w:rsidRDefault="00AF2F9F" w:rsidP="00F30318">
      <w:pPr>
        <w:pStyle w:val="Default"/>
        <w:spacing w:line="276" w:lineRule="auto"/>
        <w:ind w:left="1300" w:hanging="1300"/>
        <w:rPr>
          <w:rFonts w:asciiTheme="majorHAnsi" w:hAnsiTheme="majorHAnsi" w:cstheme="majorHAnsi"/>
          <w:b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sz w:val="22"/>
          <w:szCs w:val="22"/>
          <w:lang w:val="da-DK"/>
        </w:rPr>
        <w:t xml:space="preserve">Kultur </w:t>
      </w:r>
    </w:p>
    <w:p w14:paraId="21C9093A" w14:textId="77777777" w:rsidR="00962E9D" w:rsidRPr="00962E9D" w:rsidRDefault="00AF2F9F" w:rsidP="00F30318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Gå forrest med at skabe en kultur, der er båret af åbenhed, professionalisme, god stemning og </w:t>
      </w:r>
    </w:p>
    <w:p w14:paraId="296EF419" w14:textId="54D8F202" w:rsidR="00AF2F9F" w:rsidRPr="00962E9D" w:rsidRDefault="00962E9D" w:rsidP="00F30318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>ar</w:t>
      </w:r>
      <w:r w:rsidR="00AF2F9F"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bejdsglæde. </w:t>
      </w:r>
    </w:p>
    <w:p w14:paraId="20973D99" w14:textId="29132A6A" w:rsidR="00AF2F9F" w:rsidRPr="00962E9D" w:rsidRDefault="00AF2F9F" w:rsidP="00F30318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>Tage initiativer, gribe ind, holde fast og udvikle. Være ane</w:t>
      </w:r>
      <w:r w:rsidR="007B52B5" w:rsidRPr="00962E9D">
        <w:rPr>
          <w:rFonts w:asciiTheme="majorHAnsi" w:hAnsiTheme="majorHAnsi" w:cstheme="majorHAnsi"/>
          <w:sz w:val="22"/>
          <w:szCs w:val="22"/>
          <w:lang w:val="da-DK"/>
        </w:rPr>
        <w:t>rkendende.</w:t>
      </w:r>
    </w:p>
    <w:p w14:paraId="6522DA3E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</w:p>
    <w:p w14:paraId="748DDF41" w14:textId="77777777" w:rsidR="00962E9D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sz w:val="22"/>
          <w:szCs w:val="22"/>
          <w:lang w:val="da-DK"/>
        </w:rPr>
        <w:t xml:space="preserve">Personale </w:t>
      </w:r>
      <w:r w:rsidR="00962E9D" w:rsidRPr="00962E9D">
        <w:rPr>
          <w:rFonts w:asciiTheme="majorHAnsi" w:hAnsiTheme="majorHAnsi" w:cstheme="majorHAnsi"/>
          <w:b/>
          <w:sz w:val="22"/>
          <w:szCs w:val="22"/>
          <w:lang w:val="da-DK"/>
        </w:rPr>
        <w:tab/>
      </w:r>
    </w:p>
    <w:p w14:paraId="04EC9E0A" w14:textId="1A95814B" w:rsidR="00AF2F9F" w:rsidRPr="00962E9D" w:rsidRDefault="00AF2F9F" w:rsidP="00F30318">
      <w:pPr>
        <w:pStyle w:val="Defaul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Opstille mål og rammer for personalesamarbejdet. </w:t>
      </w:r>
    </w:p>
    <w:p w14:paraId="147B02C0" w14:textId="77777777" w:rsidR="00F30318" w:rsidRDefault="00AF2F9F" w:rsidP="00F30318">
      <w:pPr>
        <w:pStyle w:val="Default"/>
        <w:numPr>
          <w:ilvl w:val="0"/>
          <w:numId w:val="1"/>
        </w:numPr>
        <w:spacing w:after="61"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Skabe et trygt arbejdsmiljø med den rette balance mellem udfordring og opbakning. </w:t>
      </w:r>
    </w:p>
    <w:p w14:paraId="4E58A144" w14:textId="77777777" w:rsidR="00F30318" w:rsidRDefault="00AF2F9F" w:rsidP="00F30318">
      <w:pPr>
        <w:pStyle w:val="Default"/>
        <w:numPr>
          <w:ilvl w:val="0"/>
          <w:numId w:val="1"/>
        </w:numPr>
        <w:spacing w:after="61"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F30318">
        <w:rPr>
          <w:rFonts w:asciiTheme="majorHAnsi" w:hAnsiTheme="majorHAnsi" w:cstheme="majorHAnsi"/>
          <w:sz w:val="22"/>
          <w:szCs w:val="22"/>
          <w:lang w:val="da-DK"/>
        </w:rPr>
        <w:t>Situationsbestemt ledelse: Instruktion, vejledning, sparring, supervision, uddelegering, konfliktløsning.</w:t>
      </w:r>
    </w:p>
    <w:p w14:paraId="17B2153A" w14:textId="2FAB012B" w:rsidR="00AF2F9F" w:rsidRPr="00F30318" w:rsidRDefault="00AF2F9F" w:rsidP="00F30318">
      <w:pPr>
        <w:pStyle w:val="Default"/>
        <w:numPr>
          <w:ilvl w:val="0"/>
          <w:numId w:val="1"/>
        </w:numPr>
        <w:spacing w:after="61"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F30318">
        <w:rPr>
          <w:rFonts w:asciiTheme="majorHAnsi" w:hAnsiTheme="majorHAnsi" w:cstheme="majorHAnsi"/>
          <w:sz w:val="22"/>
          <w:szCs w:val="22"/>
          <w:lang w:val="da-DK"/>
        </w:rPr>
        <w:t xml:space="preserve">Tilrettelægge, organisere og afholde personalemøder, faglige temadage, medarbejdersamtaler, kurser. </w:t>
      </w:r>
    </w:p>
    <w:p w14:paraId="7333C023" w14:textId="06F78BDD" w:rsidR="00363CF6" w:rsidRPr="00962E9D" w:rsidRDefault="00AF2F9F" w:rsidP="00F30318">
      <w:pPr>
        <w:pStyle w:val="Defaul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>Ansættelse og afskedigelse</w:t>
      </w:r>
      <w:r w:rsidR="00363CF6"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 – </w:t>
      </w:r>
      <w:r w:rsidR="00962E9D" w:rsidRPr="00962E9D">
        <w:rPr>
          <w:rFonts w:asciiTheme="majorHAnsi" w:hAnsiTheme="majorHAnsi" w:cstheme="majorHAnsi"/>
          <w:sz w:val="22"/>
          <w:szCs w:val="22"/>
          <w:lang w:val="da-DK"/>
        </w:rPr>
        <w:t>i</w:t>
      </w:r>
      <w:r w:rsidR="00363CF6"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 samarbejde med skoleleder/bestyrelse.</w:t>
      </w:r>
    </w:p>
    <w:p w14:paraId="25E508C5" w14:textId="61BD630B" w:rsidR="00AF2F9F" w:rsidRDefault="00363CF6" w:rsidP="00F30318">
      <w:pPr>
        <w:pStyle w:val="Defaul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>S</w:t>
      </w:r>
      <w:r w:rsidR="00AF2F9F" w:rsidRPr="00962E9D">
        <w:rPr>
          <w:rFonts w:asciiTheme="majorHAnsi" w:hAnsiTheme="majorHAnsi" w:cstheme="majorHAnsi"/>
          <w:sz w:val="22"/>
          <w:szCs w:val="22"/>
          <w:lang w:val="da-DK"/>
        </w:rPr>
        <w:t>tyre personalenormering, ferieplanlægning, arbejdstider, sygefravær, løn/</w:t>
      </w:r>
      <w:r w:rsidR="00962E9D" w:rsidRPr="00962E9D">
        <w:rPr>
          <w:rFonts w:asciiTheme="majorHAnsi" w:hAnsiTheme="majorHAnsi" w:cstheme="majorHAnsi"/>
          <w:sz w:val="22"/>
          <w:szCs w:val="22"/>
          <w:lang w:val="da-DK"/>
        </w:rPr>
        <w:tab/>
      </w:r>
      <w:r w:rsidR="00AF2F9F"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lønforhandling/lønpolitik. </w:t>
      </w:r>
    </w:p>
    <w:p w14:paraId="1F31EEC0" w14:textId="5A74D742" w:rsidR="00EA4E0E" w:rsidRPr="00F30318" w:rsidRDefault="009B7A0D" w:rsidP="00F30318">
      <w:pPr>
        <w:pStyle w:val="Defaul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</w:pPr>
      <w:r w:rsidRPr="00F30318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 xml:space="preserve">Mobilpolitik </w:t>
      </w:r>
    </w:p>
    <w:p w14:paraId="5E8E37F8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</w:p>
    <w:p w14:paraId="11060D19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b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sz w:val="22"/>
          <w:szCs w:val="22"/>
          <w:lang w:val="da-DK"/>
        </w:rPr>
        <w:t xml:space="preserve">Forældre </w:t>
      </w:r>
    </w:p>
    <w:p w14:paraId="3031300E" w14:textId="41C01446" w:rsidR="00AF2F9F" w:rsidRPr="00962E9D" w:rsidRDefault="00AF2F9F" w:rsidP="00F30318">
      <w:pPr>
        <w:pStyle w:val="Default"/>
        <w:numPr>
          <w:ilvl w:val="0"/>
          <w:numId w:val="5"/>
        </w:numPr>
        <w:spacing w:after="61"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Opstille mål og rammer for samarbejdet – herunder krav og forventninger til familiens deltagelse. </w:t>
      </w:r>
    </w:p>
    <w:p w14:paraId="6A0D56DC" w14:textId="392F94F4" w:rsidR="00AF2F9F" w:rsidRPr="00962E9D" w:rsidRDefault="00AF2F9F" w:rsidP="00F30318">
      <w:pPr>
        <w:pStyle w:val="Default"/>
        <w:numPr>
          <w:ilvl w:val="0"/>
          <w:numId w:val="5"/>
        </w:numPr>
        <w:spacing w:after="61"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>Tilrettelægge, organisere og afholde forældremøder og</w:t>
      </w:r>
      <w:r w:rsidRPr="00E57E52">
        <w:rPr>
          <w:rFonts w:asciiTheme="majorHAnsi" w:hAnsiTheme="majorHAnsi" w:cstheme="majorHAnsi"/>
          <w:color w:val="FF0000"/>
          <w:sz w:val="22"/>
          <w:szCs w:val="22"/>
          <w:lang w:val="da-DK"/>
        </w:rPr>
        <w:t xml:space="preserve"> </w:t>
      </w: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arrangementer. </w:t>
      </w:r>
    </w:p>
    <w:p w14:paraId="1CCA2498" w14:textId="42660AE1" w:rsidR="00AF2F9F" w:rsidRPr="00962E9D" w:rsidRDefault="00AF2F9F" w:rsidP="00F30318">
      <w:pPr>
        <w:pStyle w:val="Default"/>
        <w:numPr>
          <w:ilvl w:val="0"/>
          <w:numId w:val="5"/>
        </w:numPr>
        <w:spacing w:after="61"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Forestå møder med forældre om børn, bekymringer, kriser, konflikter. </w:t>
      </w:r>
    </w:p>
    <w:p w14:paraId="11EA9990" w14:textId="58ECFB00" w:rsidR="00AF2F9F" w:rsidRPr="00962E9D" w:rsidRDefault="00AF2F9F" w:rsidP="00F30318">
      <w:pPr>
        <w:pStyle w:val="Default"/>
        <w:numPr>
          <w:ilvl w:val="0"/>
          <w:numId w:val="5"/>
        </w:numPr>
        <w:spacing w:after="61"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Vejlede og supervisere forældre. </w:t>
      </w:r>
    </w:p>
    <w:p w14:paraId="7011E195" w14:textId="5424BEA3" w:rsidR="00AF2F9F" w:rsidRPr="00962E9D" w:rsidRDefault="00AF2F9F" w:rsidP="00F30318">
      <w:pPr>
        <w:pStyle w:val="Default"/>
        <w:numPr>
          <w:ilvl w:val="0"/>
          <w:numId w:val="5"/>
        </w:numPr>
        <w:spacing w:after="61"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Søge hjælp fra/henvise til tværfaglige instanser, underrette myndighederne ved bekymring for et barns mistrivsel. </w:t>
      </w:r>
    </w:p>
    <w:p w14:paraId="03B84E3F" w14:textId="0D6AC56E" w:rsidR="004565E9" w:rsidRPr="00962E9D" w:rsidRDefault="00AF2F9F" w:rsidP="00F30318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t xml:space="preserve">Udarbejde informationsmateriale: Hjemmeside, årsplan, nyhedsbreve, oplæg, </w:t>
      </w:r>
      <w:r w:rsidR="004565E9" w:rsidRPr="00962E9D">
        <w:rPr>
          <w:rFonts w:asciiTheme="majorHAnsi" w:hAnsiTheme="majorHAnsi" w:cstheme="majorHAnsi"/>
          <w:sz w:val="22"/>
          <w:szCs w:val="22"/>
          <w:lang w:val="da-DK"/>
        </w:rPr>
        <w:t>opslag, indkaldelser.</w:t>
      </w:r>
    </w:p>
    <w:p w14:paraId="25C57853" w14:textId="59D45E56" w:rsidR="00AF2F9F" w:rsidRPr="00962E9D" w:rsidRDefault="004565E9" w:rsidP="00F30318">
      <w:pPr>
        <w:pStyle w:val="Default"/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sz w:val="22"/>
          <w:szCs w:val="22"/>
          <w:lang w:val="da-DK"/>
        </w:rPr>
        <w:br/>
      </w:r>
      <w:r w:rsidR="00AF2F9F"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 xml:space="preserve">Børn </w:t>
      </w:r>
    </w:p>
    <w:p w14:paraId="23A5C0CD" w14:textId="225F3C45" w:rsidR="00AF2F9F" w:rsidRPr="00962E9D" w:rsidRDefault="00AF2F9F" w:rsidP="00F30318">
      <w:pPr>
        <w:pStyle w:val="Default"/>
        <w:numPr>
          <w:ilvl w:val="0"/>
          <w:numId w:val="6"/>
        </w:numPr>
        <w:spacing w:after="59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lastRenderedPageBreak/>
        <w:t xml:space="preserve">Observation og analyse af det enkelt barns trivsel - individuelt og i samspil. </w:t>
      </w:r>
    </w:p>
    <w:p w14:paraId="28E2383D" w14:textId="3A97DA4A" w:rsidR="00AF2F9F" w:rsidRPr="00962E9D" w:rsidRDefault="00AF2F9F" w:rsidP="00F30318">
      <w:pPr>
        <w:pStyle w:val="Default"/>
        <w:numPr>
          <w:ilvl w:val="0"/>
          <w:numId w:val="6"/>
        </w:numPr>
        <w:spacing w:after="59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Overordnede analyser af børnegruppernes trivsel og behov. </w:t>
      </w:r>
    </w:p>
    <w:p w14:paraId="099445BE" w14:textId="6E9E1DB3" w:rsidR="00AF2F9F" w:rsidRPr="00962E9D" w:rsidRDefault="00AF2F9F" w:rsidP="00F30318">
      <w:pPr>
        <w:pStyle w:val="Default"/>
        <w:numPr>
          <w:ilvl w:val="0"/>
          <w:numId w:val="6"/>
        </w:numPr>
        <w:spacing w:after="59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Vejledning og supervision af personale og forældre. </w:t>
      </w:r>
    </w:p>
    <w:p w14:paraId="18444BBD" w14:textId="42E64D8B" w:rsidR="00AF2F9F" w:rsidRPr="00962E9D" w:rsidRDefault="00AF2F9F" w:rsidP="00F30318">
      <w:pPr>
        <w:pStyle w:val="Defaul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Kontakt til andre faggrupper ved bekymring. </w:t>
      </w:r>
    </w:p>
    <w:p w14:paraId="0F1A509A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</w:p>
    <w:p w14:paraId="6F7DBFED" w14:textId="77777777" w:rsidR="0034651B" w:rsidRPr="00962E9D" w:rsidRDefault="0034651B" w:rsidP="00F30318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</w:p>
    <w:p w14:paraId="4638E1D5" w14:textId="77777777" w:rsidR="0034651B" w:rsidRPr="00962E9D" w:rsidRDefault="0034651B" w:rsidP="00F30318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</w:p>
    <w:p w14:paraId="7F92ED99" w14:textId="71D7F383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bCs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>Økonomi</w:t>
      </w:r>
      <w:r w:rsidR="008C6BE5"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 xml:space="preserve"> </w:t>
      </w:r>
      <w:r w:rsidR="008C6BE5" w:rsidRPr="00962E9D">
        <w:rPr>
          <w:rFonts w:asciiTheme="majorHAnsi" w:hAnsiTheme="majorHAnsi" w:cstheme="majorHAnsi"/>
          <w:bCs/>
          <w:color w:val="auto"/>
          <w:sz w:val="22"/>
          <w:szCs w:val="22"/>
          <w:lang w:val="da-DK"/>
        </w:rPr>
        <w:t>(i samarbejde med skoleleder)</w:t>
      </w:r>
    </w:p>
    <w:p w14:paraId="355C75C1" w14:textId="7E0A7282" w:rsidR="00363CF6" w:rsidRPr="00962E9D" w:rsidRDefault="00AF2F9F" w:rsidP="00F30318">
      <w:pPr>
        <w:pStyle w:val="Default"/>
        <w:numPr>
          <w:ilvl w:val="0"/>
          <w:numId w:val="7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Udarbejde </w:t>
      </w:r>
      <w:r w:rsidR="00363CF6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oplæg </w:t>
      </w:r>
      <w:r w:rsidR="004565E9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til </w:t>
      </w:r>
      <w:r w:rsidR="008C6BE5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budget</w:t>
      </w:r>
    </w:p>
    <w:p w14:paraId="42B1F5A0" w14:textId="04A5E666" w:rsidR="00AF2F9F" w:rsidRPr="00962E9D" w:rsidRDefault="00AF2F9F" w:rsidP="00F30318">
      <w:pPr>
        <w:pStyle w:val="Default"/>
        <w:numPr>
          <w:ilvl w:val="0"/>
          <w:numId w:val="7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Styring og kontrol af driftsmidler. </w:t>
      </w:r>
    </w:p>
    <w:p w14:paraId="4028DC75" w14:textId="6B8489A1" w:rsidR="00AF2F9F" w:rsidRPr="00962E9D" w:rsidRDefault="00AF2F9F" w:rsidP="00F30318">
      <w:pPr>
        <w:pStyle w:val="Default"/>
        <w:numPr>
          <w:ilvl w:val="0"/>
          <w:numId w:val="7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Udarbejde lønbudget. Styring og kontrol af lønkroner – herunder vikarmidler. </w:t>
      </w:r>
    </w:p>
    <w:p w14:paraId="25E87AE0" w14:textId="7356C2F7" w:rsidR="00AF2F9F" w:rsidRPr="00962E9D" w:rsidRDefault="00AF2F9F" w:rsidP="00F30318">
      <w:pPr>
        <w:pStyle w:val="Default"/>
        <w:numPr>
          <w:ilvl w:val="0"/>
          <w:numId w:val="7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Økonomiske 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redegørelser til forældrebestyrelsen og 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bestyrelsen. </w:t>
      </w:r>
    </w:p>
    <w:p w14:paraId="62BEB0C6" w14:textId="70020DAC" w:rsidR="00AF2F9F" w:rsidRPr="00962E9D" w:rsidRDefault="00AF2F9F" w:rsidP="00F30318">
      <w:pPr>
        <w:pStyle w:val="Default"/>
        <w:numPr>
          <w:ilvl w:val="0"/>
          <w:numId w:val="7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Oplæg til prioriteringer 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af drifts</w:t>
      </w:r>
      <w:r w:rsidR="004565E9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-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/lønmidler til forældre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bestyrelsen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 og bestyrelsen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. </w:t>
      </w:r>
    </w:p>
    <w:p w14:paraId="6CA90E34" w14:textId="2CA97B1C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</w:p>
    <w:p w14:paraId="2C92E404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</w:pPr>
    </w:p>
    <w:p w14:paraId="1A424280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>Administration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 </w:t>
      </w:r>
    </w:p>
    <w:p w14:paraId="7AFDE231" w14:textId="09288508" w:rsidR="00AF2F9F" w:rsidRPr="00962E9D" w:rsidRDefault="00AF2F9F" w:rsidP="00F30318">
      <w:pPr>
        <w:pStyle w:val="Default"/>
        <w:numPr>
          <w:ilvl w:val="0"/>
          <w:numId w:val="8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Udarbejde en organisationsstruktur – herunder beslutningsgange. </w:t>
      </w:r>
    </w:p>
    <w:p w14:paraId="78DB6CC1" w14:textId="7284355B" w:rsidR="00AF2F9F" w:rsidRPr="00962E9D" w:rsidRDefault="00AF2F9F" w:rsidP="00F30318">
      <w:pPr>
        <w:pStyle w:val="Default"/>
        <w:numPr>
          <w:ilvl w:val="0"/>
          <w:numId w:val="8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Organisere og tilrettelægge dagligdagen. </w:t>
      </w:r>
    </w:p>
    <w:p w14:paraId="14E82B2A" w14:textId="773837D8" w:rsidR="00AF2F9F" w:rsidRPr="00962E9D" w:rsidRDefault="00AF2F9F" w:rsidP="00F30318">
      <w:pPr>
        <w:pStyle w:val="Defaul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Udføre almindelige driftsopgaver med hensyn til indkøb, post/mails, telefoner, personale, forældre, økonomi, vedligeholdelse, sikkerhed, hygiejne, forsikring, kost. </w:t>
      </w:r>
    </w:p>
    <w:p w14:paraId="29CCB843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</w:p>
    <w:p w14:paraId="7DD8E0D3" w14:textId="77777777" w:rsidR="00E74221" w:rsidRPr="00962E9D" w:rsidRDefault="00E74221" w:rsidP="00F30318">
      <w:pPr>
        <w:pStyle w:val="Default"/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</w:pPr>
    </w:p>
    <w:p w14:paraId="2DC59930" w14:textId="55C1E7AF" w:rsidR="00AF2F9F" w:rsidRPr="00962E9D" w:rsidRDefault="00363CF6" w:rsidP="00F30318">
      <w:pPr>
        <w:pStyle w:val="Default"/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>Forældreb</w:t>
      </w:r>
      <w:r w:rsidR="00AF2F9F"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>estyrelsen</w:t>
      </w:r>
      <w:r w:rsidR="00EC53BA"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>/Bestyrelsen</w:t>
      </w:r>
      <w:r w:rsidR="00AF2F9F"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 xml:space="preserve"> </w:t>
      </w:r>
    </w:p>
    <w:p w14:paraId="10929EC8" w14:textId="44838BE0" w:rsidR="00AF2F9F" w:rsidRPr="00962E9D" w:rsidRDefault="00AF2F9F" w:rsidP="00F30318">
      <w:pPr>
        <w:pStyle w:val="Default"/>
        <w:numPr>
          <w:ilvl w:val="0"/>
          <w:numId w:val="9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Holde </w:t>
      </w:r>
      <w:r w:rsidR="00363CF6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forældre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bestyrelsen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 og bestyrelsen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 orienteret om institutionens aktuelle situation med hensyn til børn, personale, pædagogik og administrative forhold. </w:t>
      </w:r>
    </w:p>
    <w:p w14:paraId="63E2180D" w14:textId="1220C73F" w:rsidR="00AF2F9F" w:rsidRPr="00962E9D" w:rsidRDefault="00AF2F9F" w:rsidP="00F30318">
      <w:pPr>
        <w:pStyle w:val="Default"/>
        <w:numPr>
          <w:ilvl w:val="0"/>
          <w:numId w:val="9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Være bindeled mellem institutionens daglige virke og </w:t>
      </w:r>
      <w:r w:rsidR="00363CF6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forældre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bestyrelsens 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og besty</w:t>
      </w:r>
      <w:r w:rsid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r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elsens 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beslutninger. </w:t>
      </w:r>
    </w:p>
    <w:p w14:paraId="73C189CE" w14:textId="664A2059" w:rsidR="00AF2F9F" w:rsidRPr="00962E9D" w:rsidRDefault="00AF2F9F" w:rsidP="00F30318">
      <w:pPr>
        <w:pStyle w:val="Default"/>
        <w:numPr>
          <w:ilvl w:val="0"/>
          <w:numId w:val="9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Sekretær for </w:t>
      </w:r>
      <w:r w:rsidR="00363CF6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forældre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bestyrelsen. </w:t>
      </w:r>
    </w:p>
    <w:p w14:paraId="62D090EE" w14:textId="44C7EAB2" w:rsidR="00AF2F9F" w:rsidRPr="00962E9D" w:rsidRDefault="00AF2F9F" w:rsidP="00F30318">
      <w:pPr>
        <w:pStyle w:val="Default"/>
        <w:numPr>
          <w:ilvl w:val="0"/>
          <w:numId w:val="9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Foranledige at 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forældrebestyrelsen og 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bestyrelsen er beslutningsduelig på et oplyst grundlag. </w:t>
      </w:r>
    </w:p>
    <w:p w14:paraId="7654E648" w14:textId="3E2DE0EE" w:rsidR="00AF2F9F" w:rsidRPr="00962E9D" w:rsidRDefault="00AF2F9F" w:rsidP="00F30318">
      <w:pPr>
        <w:pStyle w:val="Default"/>
        <w:numPr>
          <w:ilvl w:val="0"/>
          <w:numId w:val="9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Være garant for at 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forældrebestyrelsens og bestyrelsens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 beslutninger holdes inden for eksisterende lovgivning og kommunale retningslinjer. </w:t>
      </w:r>
    </w:p>
    <w:p w14:paraId="3213409C" w14:textId="03855DB0" w:rsidR="00AF2F9F" w:rsidRPr="00962E9D" w:rsidRDefault="00AF2F9F" w:rsidP="00F30318">
      <w:pPr>
        <w:pStyle w:val="Default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Introducere nye 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forældre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bestyrelsesmedlemmer til opgaven, så de kender deres rolle, rettigheder og pligter. </w:t>
      </w:r>
    </w:p>
    <w:p w14:paraId="27A25C3E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</w:p>
    <w:p w14:paraId="1AB97983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 xml:space="preserve">Netværk </w:t>
      </w:r>
    </w:p>
    <w:p w14:paraId="587758E6" w14:textId="2E67E4BB" w:rsidR="00AF2F9F" w:rsidRPr="00962E9D" w:rsidRDefault="00AF2F9F" w:rsidP="00F30318">
      <w:pPr>
        <w:pStyle w:val="Default"/>
        <w:numPr>
          <w:ilvl w:val="0"/>
          <w:numId w:val="10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Deltage i og bidrage til at netværket lever op til sine visioner og forpligtigelser. </w:t>
      </w:r>
    </w:p>
    <w:p w14:paraId="759A663D" w14:textId="62BEB1D3" w:rsidR="00AF2F9F" w:rsidRPr="00962E9D" w:rsidRDefault="00AF2F9F" w:rsidP="00F30318">
      <w:pPr>
        <w:pStyle w:val="Default"/>
        <w:numPr>
          <w:ilvl w:val="0"/>
          <w:numId w:val="10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Orientere institutionens personale og 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forældre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bestyrelsen om netværkets tiltag. </w:t>
      </w:r>
    </w:p>
    <w:p w14:paraId="77C4025C" w14:textId="48B8C7F7" w:rsidR="004565E9" w:rsidRPr="00962E9D" w:rsidRDefault="00AF2F9F" w:rsidP="00F30318">
      <w:pPr>
        <w:pStyle w:val="Default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Inddrage personale i relevante tiltag.</w:t>
      </w:r>
      <w:r w:rsidR="004565E9"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 xml:space="preserve"> </w:t>
      </w:r>
    </w:p>
    <w:p w14:paraId="741C2C1B" w14:textId="27B3FE4A" w:rsidR="00AF2F9F" w:rsidRPr="00962E9D" w:rsidRDefault="004565E9" w:rsidP="00F30318">
      <w:pPr>
        <w:pStyle w:val="Default"/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br/>
      </w:r>
      <w:r w:rsidR="00AF2F9F"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 xml:space="preserve">Kommunalt </w:t>
      </w:r>
    </w:p>
    <w:p w14:paraId="77D502B0" w14:textId="25835335" w:rsidR="00AF2F9F" w:rsidRPr="00962E9D" w:rsidRDefault="00AF2F9F" w:rsidP="00F30318">
      <w:pPr>
        <w:pStyle w:val="Default"/>
        <w:numPr>
          <w:ilvl w:val="0"/>
          <w:numId w:val="11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Holde sig opdateret om kommunens krav, forventninger, politikker på området. </w:t>
      </w:r>
    </w:p>
    <w:p w14:paraId="41D515F2" w14:textId="3A1BDD90" w:rsidR="00AF2F9F" w:rsidRPr="00962E9D" w:rsidRDefault="00AF2F9F" w:rsidP="00F30318">
      <w:pPr>
        <w:pStyle w:val="Default"/>
        <w:numPr>
          <w:ilvl w:val="0"/>
          <w:numId w:val="11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Deltage i den kommunale forvaltnings initiativer. </w:t>
      </w:r>
    </w:p>
    <w:p w14:paraId="26B7B012" w14:textId="33076802" w:rsidR="00AF2F9F" w:rsidRPr="00962E9D" w:rsidRDefault="00AF2F9F" w:rsidP="00F30318">
      <w:pPr>
        <w:pStyle w:val="Defaul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Formidle relevante oplysninger til personale og 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forældre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bestyrelse 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/bestyrelsen </w:t>
      </w:r>
      <w:proofErr w:type="spellStart"/>
      <w:proofErr w:type="gramStart"/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f.eks.høringsretten</w:t>
      </w:r>
      <w:proofErr w:type="spellEnd"/>
      <w:proofErr w:type="gramEnd"/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. </w:t>
      </w:r>
    </w:p>
    <w:p w14:paraId="6FEA5D21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</w:p>
    <w:p w14:paraId="0D03BCD8" w14:textId="7B72B6E6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lastRenderedPageBreak/>
        <w:t xml:space="preserve">Vedligehold </w:t>
      </w:r>
      <w:r w:rsidR="00EC53BA" w:rsidRPr="00962E9D">
        <w:rPr>
          <w:rFonts w:asciiTheme="majorHAnsi" w:hAnsiTheme="majorHAnsi" w:cstheme="majorHAnsi"/>
          <w:bCs/>
          <w:color w:val="auto"/>
          <w:sz w:val="22"/>
          <w:szCs w:val="22"/>
          <w:lang w:val="da-DK"/>
        </w:rPr>
        <w:t xml:space="preserve">(i </w:t>
      </w:r>
      <w:r w:rsidR="00EC53BA" w:rsidRPr="00F303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a-DK"/>
        </w:rPr>
        <w:t xml:space="preserve">samarbejde </w:t>
      </w:r>
      <w:r w:rsidR="00EC53BA" w:rsidRPr="00962E9D">
        <w:rPr>
          <w:rFonts w:asciiTheme="majorHAnsi" w:hAnsiTheme="majorHAnsi" w:cstheme="majorHAnsi"/>
          <w:bCs/>
          <w:color w:val="auto"/>
          <w:sz w:val="22"/>
          <w:szCs w:val="22"/>
          <w:lang w:val="da-DK"/>
        </w:rPr>
        <w:t>med skoleleder)</w:t>
      </w:r>
    </w:p>
    <w:p w14:paraId="637055B3" w14:textId="011AD9E4" w:rsidR="00AF2F9F" w:rsidRPr="00962E9D" w:rsidRDefault="00AF2F9F" w:rsidP="00F30318">
      <w:pPr>
        <w:pStyle w:val="Default"/>
        <w:numPr>
          <w:ilvl w:val="0"/>
          <w:numId w:val="12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Lave langsigtede vedligeholdelsesplaner. </w:t>
      </w:r>
    </w:p>
    <w:p w14:paraId="6794ACCF" w14:textId="4096CD86" w:rsidR="00AF2F9F" w:rsidRPr="00962E9D" w:rsidRDefault="00AF2F9F" w:rsidP="00F30318">
      <w:pPr>
        <w:pStyle w:val="Default"/>
        <w:numPr>
          <w:ilvl w:val="0"/>
          <w:numId w:val="12"/>
        </w:numPr>
        <w:spacing w:after="58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Lave aftaler med eksterne leverandører – rengøring, varmeforsyning, reno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vation, brandmateriel, pedel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opgaver. </w:t>
      </w:r>
    </w:p>
    <w:p w14:paraId="4DB679E8" w14:textId="63153B74" w:rsidR="00AF2F9F" w:rsidRPr="00962E9D" w:rsidRDefault="00AF2F9F" w:rsidP="00F30318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Forestå akutte og almene reparationer og løbende vedligeholdelsesopgaver. </w:t>
      </w:r>
    </w:p>
    <w:p w14:paraId="6C6FAB05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</w:p>
    <w:p w14:paraId="1300D4AF" w14:textId="0F7CCD9A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bCs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 xml:space="preserve">Sikkerhed </w:t>
      </w:r>
      <w:r w:rsidR="007A7550" w:rsidRPr="00962E9D">
        <w:rPr>
          <w:rFonts w:asciiTheme="majorHAnsi" w:hAnsiTheme="majorHAnsi" w:cstheme="majorHAnsi"/>
          <w:bCs/>
          <w:color w:val="auto"/>
          <w:sz w:val="22"/>
          <w:szCs w:val="22"/>
          <w:lang w:val="da-DK"/>
        </w:rPr>
        <w:t>(i</w:t>
      </w:r>
      <w:r w:rsidR="00EC53BA" w:rsidRPr="00962E9D">
        <w:rPr>
          <w:rFonts w:asciiTheme="majorHAnsi" w:hAnsiTheme="majorHAnsi" w:cstheme="majorHAnsi"/>
          <w:bCs/>
          <w:color w:val="auto"/>
          <w:sz w:val="22"/>
          <w:szCs w:val="22"/>
          <w:lang w:val="da-DK"/>
        </w:rPr>
        <w:t xml:space="preserve"> sama</w:t>
      </w:r>
      <w:r w:rsidR="00F95985">
        <w:rPr>
          <w:rFonts w:asciiTheme="majorHAnsi" w:hAnsiTheme="majorHAnsi" w:cstheme="majorHAnsi"/>
          <w:bCs/>
          <w:color w:val="auto"/>
          <w:sz w:val="22"/>
          <w:szCs w:val="22"/>
          <w:lang w:val="da-DK"/>
        </w:rPr>
        <w:t>r</w:t>
      </w:r>
      <w:r w:rsidR="00EC53BA" w:rsidRPr="00962E9D">
        <w:rPr>
          <w:rFonts w:asciiTheme="majorHAnsi" w:hAnsiTheme="majorHAnsi" w:cstheme="majorHAnsi"/>
          <w:bCs/>
          <w:color w:val="auto"/>
          <w:sz w:val="22"/>
          <w:szCs w:val="22"/>
          <w:lang w:val="da-DK"/>
        </w:rPr>
        <w:t>bejde med skoleleder)</w:t>
      </w:r>
    </w:p>
    <w:p w14:paraId="21EBE66A" w14:textId="7ADF9574" w:rsidR="00AF2F9F" w:rsidRPr="00962E9D" w:rsidRDefault="00AF2F9F" w:rsidP="00F30318">
      <w:pPr>
        <w:pStyle w:val="Default"/>
        <w:numPr>
          <w:ilvl w:val="0"/>
          <w:numId w:val="13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Være garant for at sikkerheden for børnene er inden for lovens rammer f.eks. legepladstjek. </w:t>
      </w:r>
    </w:p>
    <w:p w14:paraId="71F323C2" w14:textId="6E7585BD" w:rsidR="00AF2F9F" w:rsidRPr="00962E9D" w:rsidRDefault="00AF2F9F" w:rsidP="00F30318">
      <w:pPr>
        <w:pStyle w:val="Default"/>
        <w:numPr>
          <w:ilvl w:val="0"/>
          <w:numId w:val="13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Kontakt med brandmyndigheder – udarbejdelse af brandvedtægt og evakueringsplan. </w:t>
      </w:r>
    </w:p>
    <w:p w14:paraId="17AFAC9C" w14:textId="2D989494" w:rsidR="00AF2F9F" w:rsidRPr="00962E9D" w:rsidRDefault="00AF2F9F" w:rsidP="00F30318">
      <w:pPr>
        <w:pStyle w:val="Default"/>
        <w:numPr>
          <w:ilvl w:val="0"/>
          <w:numId w:val="13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Arbejdsgiverrepræsentant for arbejdsmiljøet. </w:t>
      </w:r>
    </w:p>
    <w:p w14:paraId="497D9C23" w14:textId="5188C16A" w:rsidR="00AF2F9F" w:rsidRPr="00962E9D" w:rsidRDefault="00AF2F9F" w:rsidP="00F30318">
      <w:pPr>
        <w:pStyle w:val="Default"/>
        <w:numPr>
          <w:ilvl w:val="0"/>
          <w:numId w:val="13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Udarbejdelse og opdatering af Arbejdsmiljø Vurderingen.</w:t>
      </w:r>
      <w:r w:rsidR="00EC53BA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 Samarbejde med skoleleder/AMR.</w:t>
      </w: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 </w:t>
      </w:r>
    </w:p>
    <w:p w14:paraId="72DBBEC8" w14:textId="32CA9772" w:rsidR="00AF2F9F" w:rsidRPr="00962E9D" w:rsidRDefault="00AF2F9F" w:rsidP="00F30318">
      <w:pPr>
        <w:pStyle w:val="Default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Udarbejde interne sikkerhedsregler f.eks. regler for at køre med Christiania cykler, børns brug af værktøj, hvordan skal bemandingen være på ture/ på legepladsen. </w:t>
      </w:r>
    </w:p>
    <w:p w14:paraId="7332F737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</w:p>
    <w:p w14:paraId="0542DCDD" w14:textId="77777777" w:rsidR="00AF2F9F" w:rsidRPr="00962E9D" w:rsidRDefault="00AF2F9F" w:rsidP="00F30318">
      <w:pPr>
        <w:pStyle w:val="Default"/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b/>
          <w:color w:val="auto"/>
          <w:sz w:val="22"/>
          <w:szCs w:val="22"/>
          <w:lang w:val="da-DK"/>
        </w:rPr>
        <w:t xml:space="preserve">Sundhed </w:t>
      </w:r>
    </w:p>
    <w:p w14:paraId="711FC2B4" w14:textId="0CE64266" w:rsidR="00AF2F9F" w:rsidRPr="00962E9D" w:rsidRDefault="00AF2F9F" w:rsidP="00F30318">
      <w:pPr>
        <w:pStyle w:val="Default"/>
        <w:numPr>
          <w:ilvl w:val="0"/>
          <w:numId w:val="14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Udarbejde rammer for bespisning i institutionen: kostpolitik, bespisningens omfang, personale, pædagogisk madkultur. </w:t>
      </w:r>
    </w:p>
    <w:p w14:paraId="6A34615D" w14:textId="788E00CB" w:rsidR="007A7550" w:rsidRPr="00962E9D" w:rsidRDefault="00AF2F9F" w:rsidP="00F30318">
      <w:pPr>
        <w:pStyle w:val="Default"/>
        <w:numPr>
          <w:ilvl w:val="0"/>
          <w:numId w:val="14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Rammer for personalets sygefravær. </w:t>
      </w:r>
      <w:r w:rsidR="007A7550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(Samarbejde med skoleleder).</w:t>
      </w:r>
    </w:p>
    <w:p w14:paraId="687DCEC3" w14:textId="7AC15F5B" w:rsidR="00AF2F9F" w:rsidRPr="00962E9D" w:rsidRDefault="00AF2F9F" w:rsidP="00F30318">
      <w:pPr>
        <w:pStyle w:val="Default"/>
        <w:numPr>
          <w:ilvl w:val="0"/>
          <w:numId w:val="14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Anbefaling til forældre om børnenes beklædning. </w:t>
      </w:r>
    </w:p>
    <w:p w14:paraId="3D71F5CB" w14:textId="677430C0" w:rsidR="00AF2F9F" w:rsidRPr="00962E9D" w:rsidRDefault="00AF2F9F" w:rsidP="00F30318">
      <w:pPr>
        <w:pStyle w:val="Default"/>
        <w:numPr>
          <w:ilvl w:val="0"/>
          <w:numId w:val="14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Retningslinjer for hvornår kan et barn være i institutionen ift. almindelig sygdom. </w:t>
      </w:r>
    </w:p>
    <w:p w14:paraId="57EF3640" w14:textId="6F7F17FA" w:rsidR="00AF2F9F" w:rsidRPr="00962E9D" w:rsidRDefault="00AF2F9F" w:rsidP="00F30318">
      <w:pPr>
        <w:pStyle w:val="Default"/>
        <w:numPr>
          <w:ilvl w:val="0"/>
          <w:numId w:val="14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Retningslinjer og handleplaner for børn med kroniske sygdomme og allergier. </w:t>
      </w:r>
    </w:p>
    <w:p w14:paraId="7F69E5FC" w14:textId="26AE9856" w:rsidR="004565E9" w:rsidRPr="00962E9D" w:rsidRDefault="00AF2F9F" w:rsidP="00F30318">
      <w:pPr>
        <w:pStyle w:val="Default"/>
        <w:numPr>
          <w:ilvl w:val="0"/>
          <w:numId w:val="14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Retningslinjer for hygiejne f.eks. hvornår skal børnene vaske hænder, tørres bordene af inden frokost, udluftning. </w:t>
      </w:r>
    </w:p>
    <w:p w14:paraId="63A48053" w14:textId="02919931" w:rsidR="001A09A4" w:rsidRPr="00962E9D" w:rsidRDefault="00AF2F9F" w:rsidP="00F30318">
      <w:pPr>
        <w:pStyle w:val="Default"/>
        <w:numPr>
          <w:ilvl w:val="0"/>
          <w:numId w:val="14"/>
        </w:numPr>
        <w:spacing w:after="61" w:line="276" w:lineRule="auto"/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Sundhedsfremmende foranstaltninger for personalet f.e</w:t>
      </w:r>
      <w:r w:rsidR="004565E9" w:rsidRPr="00962E9D">
        <w:rPr>
          <w:rFonts w:asciiTheme="majorHAnsi" w:hAnsiTheme="majorHAnsi" w:cstheme="majorHAnsi"/>
          <w:color w:val="auto"/>
          <w:sz w:val="22"/>
          <w:szCs w:val="22"/>
          <w:lang w:val="da-DK"/>
        </w:rPr>
        <w:t>ks. medlem af Falck Health Care.</w:t>
      </w:r>
    </w:p>
    <w:sectPr w:rsidR="001A09A4" w:rsidRPr="00962E9D" w:rsidSect="00962E9D">
      <w:footerReference w:type="even" r:id="rId7"/>
      <w:footerReference w:type="default" r:id="rId8"/>
      <w:pgSz w:w="11906" w:h="17338"/>
      <w:pgMar w:top="980" w:right="1219" w:bottom="851" w:left="133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DE6F" w14:textId="77777777" w:rsidR="00F30318" w:rsidRDefault="00F30318" w:rsidP="00F30318">
      <w:r>
        <w:separator/>
      </w:r>
    </w:p>
  </w:endnote>
  <w:endnote w:type="continuationSeparator" w:id="0">
    <w:p w14:paraId="782155E0" w14:textId="77777777" w:rsidR="00F30318" w:rsidRDefault="00F30318" w:rsidP="00F3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592616263"/>
      <w:docPartObj>
        <w:docPartGallery w:val="Page Numbers (Bottom of Page)"/>
        <w:docPartUnique/>
      </w:docPartObj>
    </w:sdtPr>
    <w:sdtContent>
      <w:p w14:paraId="279BBE8F" w14:textId="5EB7E99A" w:rsidR="00F30318" w:rsidRDefault="00F30318" w:rsidP="00327D0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6DF826F" w14:textId="77777777" w:rsidR="00F30318" w:rsidRDefault="00F30318" w:rsidP="00F3031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2071420571"/>
      <w:docPartObj>
        <w:docPartGallery w:val="Page Numbers (Bottom of Page)"/>
        <w:docPartUnique/>
      </w:docPartObj>
    </w:sdtPr>
    <w:sdtContent>
      <w:p w14:paraId="4CC8BC3D" w14:textId="48DB600C" w:rsidR="00F30318" w:rsidRDefault="00F30318" w:rsidP="00327D0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02F003A6" w14:textId="77777777" w:rsidR="00F30318" w:rsidRDefault="00F30318" w:rsidP="00F3031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820D" w14:textId="77777777" w:rsidR="00F30318" w:rsidRDefault="00F30318" w:rsidP="00F30318">
      <w:r>
        <w:separator/>
      </w:r>
    </w:p>
  </w:footnote>
  <w:footnote w:type="continuationSeparator" w:id="0">
    <w:p w14:paraId="1B116DBE" w14:textId="77777777" w:rsidR="00F30318" w:rsidRDefault="00F30318" w:rsidP="00F3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F2F"/>
    <w:multiLevelType w:val="hybridMultilevel"/>
    <w:tmpl w:val="141E3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9FF"/>
    <w:multiLevelType w:val="hybridMultilevel"/>
    <w:tmpl w:val="E1783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277"/>
    <w:multiLevelType w:val="hybridMultilevel"/>
    <w:tmpl w:val="6A0848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901"/>
    <w:multiLevelType w:val="hybridMultilevel"/>
    <w:tmpl w:val="4F886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7379"/>
    <w:multiLevelType w:val="hybridMultilevel"/>
    <w:tmpl w:val="5040F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1085"/>
    <w:multiLevelType w:val="hybridMultilevel"/>
    <w:tmpl w:val="E886F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859C9"/>
    <w:multiLevelType w:val="hybridMultilevel"/>
    <w:tmpl w:val="91A4E4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400C"/>
    <w:multiLevelType w:val="hybridMultilevel"/>
    <w:tmpl w:val="AAAE5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F02F2"/>
    <w:multiLevelType w:val="hybridMultilevel"/>
    <w:tmpl w:val="434AF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05EAC"/>
    <w:multiLevelType w:val="hybridMultilevel"/>
    <w:tmpl w:val="48347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3206"/>
    <w:multiLevelType w:val="hybridMultilevel"/>
    <w:tmpl w:val="FE080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A2E8B"/>
    <w:multiLevelType w:val="hybridMultilevel"/>
    <w:tmpl w:val="7DA6BA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696D"/>
    <w:multiLevelType w:val="hybridMultilevel"/>
    <w:tmpl w:val="99D6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80ECE"/>
    <w:multiLevelType w:val="hybridMultilevel"/>
    <w:tmpl w:val="6DC23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95214">
    <w:abstractNumId w:val="10"/>
  </w:num>
  <w:num w:numId="2" w16cid:durableId="1364214007">
    <w:abstractNumId w:val="3"/>
  </w:num>
  <w:num w:numId="3" w16cid:durableId="925454571">
    <w:abstractNumId w:val="2"/>
  </w:num>
  <w:num w:numId="4" w16cid:durableId="835220402">
    <w:abstractNumId w:val="13"/>
  </w:num>
  <w:num w:numId="5" w16cid:durableId="1116170255">
    <w:abstractNumId w:val="12"/>
  </w:num>
  <w:num w:numId="6" w16cid:durableId="1501509124">
    <w:abstractNumId w:val="0"/>
  </w:num>
  <w:num w:numId="7" w16cid:durableId="1955861646">
    <w:abstractNumId w:val="9"/>
  </w:num>
  <w:num w:numId="8" w16cid:durableId="31199897">
    <w:abstractNumId w:val="7"/>
  </w:num>
  <w:num w:numId="9" w16cid:durableId="181938633">
    <w:abstractNumId w:val="11"/>
  </w:num>
  <w:num w:numId="10" w16cid:durableId="441727764">
    <w:abstractNumId w:val="5"/>
  </w:num>
  <w:num w:numId="11" w16cid:durableId="1813060612">
    <w:abstractNumId w:val="1"/>
  </w:num>
  <w:num w:numId="12" w16cid:durableId="1140223070">
    <w:abstractNumId w:val="6"/>
  </w:num>
  <w:num w:numId="13" w16cid:durableId="918951400">
    <w:abstractNumId w:val="4"/>
  </w:num>
  <w:num w:numId="14" w16cid:durableId="7376277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9F"/>
    <w:rsid w:val="001A09A4"/>
    <w:rsid w:val="0026431E"/>
    <w:rsid w:val="0034651B"/>
    <w:rsid w:val="00346F98"/>
    <w:rsid w:val="00363CF6"/>
    <w:rsid w:val="003E44B3"/>
    <w:rsid w:val="004565E9"/>
    <w:rsid w:val="00547A2F"/>
    <w:rsid w:val="007A7550"/>
    <w:rsid w:val="007B52B5"/>
    <w:rsid w:val="008C6BE5"/>
    <w:rsid w:val="00962E9D"/>
    <w:rsid w:val="009B7A0D"/>
    <w:rsid w:val="00A13590"/>
    <w:rsid w:val="00AF2F9F"/>
    <w:rsid w:val="00B36167"/>
    <w:rsid w:val="00B60C35"/>
    <w:rsid w:val="00E57E52"/>
    <w:rsid w:val="00E74221"/>
    <w:rsid w:val="00EA4E0E"/>
    <w:rsid w:val="00EB710C"/>
    <w:rsid w:val="00EC53BA"/>
    <w:rsid w:val="00F30318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57C44"/>
  <w14:defaultImageDpi w14:val="300"/>
  <w15:docId w15:val="{CA91533D-1B08-FE43-A2AD-0BEB2CA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F2F9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303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0318"/>
  </w:style>
  <w:style w:type="character" w:styleId="Sidetal">
    <w:name w:val="page number"/>
    <w:basedOn w:val="Standardskrifttypeiafsnit"/>
    <w:uiPriority w:val="99"/>
    <w:semiHidden/>
    <w:unhideWhenUsed/>
    <w:rsid w:val="00F3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4575</Characters>
  <Application>Microsoft Office Word</Application>
  <DocSecurity>0</DocSecurity>
  <Lines>38</Lines>
  <Paragraphs>10</Paragraphs>
  <ScaleCrop>false</ScaleCrop>
  <Company>Dansk Friskoleforening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Carl Petersen</dc:creator>
  <cp:keywords/>
  <dc:description/>
  <cp:lastModifiedBy>Mette Marie Møller</cp:lastModifiedBy>
  <cp:revision>2</cp:revision>
  <dcterms:created xsi:type="dcterms:W3CDTF">2023-08-08T10:54:00Z</dcterms:created>
  <dcterms:modified xsi:type="dcterms:W3CDTF">2023-08-08T10:54:00Z</dcterms:modified>
</cp:coreProperties>
</file>