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7A" w:rsidRPr="00AD61E0" w:rsidRDefault="0019487A">
      <w:bookmarkStart w:id="0" w:name="_GoBack"/>
      <w:bookmarkEnd w:id="0"/>
    </w:p>
    <w:p w:rsidR="0019487A" w:rsidRPr="00AD61E0" w:rsidRDefault="0019487A" w:rsidP="0019487A">
      <w:pPr>
        <w:pStyle w:val="titel2"/>
        <w:rPr>
          <w:sz w:val="28"/>
          <w:szCs w:val="28"/>
        </w:rPr>
      </w:pPr>
      <w:r w:rsidRPr="00AD61E0">
        <w:rPr>
          <w:sz w:val="28"/>
          <w:szCs w:val="28"/>
        </w:rPr>
        <w:t xml:space="preserve">Bekendtgørelse om certificering af </w:t>
      </w:r>
      <w:r w:rsidR="00FE7961" w:rsidRPr="00AD61E0">
        <w:rPr>
          <w:sz w:val="28"/>
          <w:szCs w:val="28"/>
        </w:rPr>
        <w:t>frie grundskoler</w:t>
      </w:r>
      <w:r w:rsidRPr="00AD61E0">
        <w:rPr>
          <w:sz w:val="28"/>
          <w:szCs w:val="28"/>
        </w:rPr>
        <w:t>, der har en særlig specialundervisningsprofil</w:t>
      </w:r>
    </w:p>
    <w:p w:rsidR="00D4313B" w:rsidRDefault="00D4313B" w:rsidP="00D4313B">
      <w:pPr>
        <w:pStyle w:val="indledning2"/>
        <w:rPr>
          <w:sz w:val="17"/>
          <w:szCs w:val="17"/>
        </w:rPr>
      </w:pPr>
      <w:r w:rsidRPr="00AD61E0">
        <w:rPr>
          <w:sz w:val="17"/>
          <w:szCs w:val="17"/>
        </w:rPr>
        <w:t>I medfør af § 11 b, stk. 8,</w:t>
      </w:r>
      <w:r>
        <w:rPr>
          <w:sz w:val="17"/>
          <w:szCs w:val="17"/>
        </w:rPr>
        <w:t xml:space="preserve"> 2. pkt.</w:t>
      </w:r>
      <w:r w:rsidRPr="00AD61E0">
        <w:rPr>
          <w:sz w:val="17"/>
          <w:szCs w:val="17"/>
        </w:rPr>
        <w:t xml:space="preserve">, i lov om friskoler og private grundskoler m.v., jf. lovbekendtgørelse nr. </w:t>
      </w:r>
      <w:r w:rsidRPr="00AD61E0">
        <w:rPr>
          <w:rStyle w:val="kortnavn2"/>
          <w:sz w:val="17"/>
          <w:szCs w:val="17"/>
        </w:rPr>
        <w:t>786 af 15. juni 2015</w:t>
      </w:r>
      <w:r w:rsidRPr="00AD61E0">
        <w:rPr>
          <w:sz w:val="17"/>
          <w:szCs w:val="17"/>
        </w:rPr>
        <w:t>, fastsættes:</w:t>
      </w:r>
    </w:p>
    <w:p w:rsidR="00D4313B" w:rsidRPr="00AD61E0" w:rsidRDefault="00D4313B" w:rsidP="00D4313B">
      <w:pPr>
        <w:pStyle w:val="indledning2"/>
        <w:rPr>
          <w:sz w:val="17"/>
          <w:szCs w:val="17"/>
        </w:rPr>
      </w:pPr>
    </w:p>
    <w:p w:rsidR="00D4313B" w:rsidRPr="00AD61E0" w:rsidRDefault="00D4313B" w:rsidP="00D4313B">
      <w:pPr>
        <w:spacing w:line="240" w:lineRule="auto"/>
        <w:ind w:firstLine="240"/>
        <w:rPr>
          <w:rFonts w:ascii="Tahoma" w:eastAsia="Times New Roman" w:hAnsi="Tahoma" w:cs="Tahoma"/>
          <w:iCs/>
          <w:color w:val="000000"/>
          <w:sz w:val="17"/>
          <w:szCs w:val="17"/>
          <w:lang w:eastAsia="da-DK"/>
        </w:rPr>
      </w:pPr>
      <w:r w:rsidRPr="00AD61E0">
        <w:rPr>
          <w:rFonts w:ascii="Tahoma" w:eastAsia="Times New Roman" w:hAnsi="Tahoma" w:cs="Tahoma"/>
          <w:b/>
          <w:iCs/>
          <w:color w:val="000000"/>
          <w:sz w:val="17"/>
          <w:szCs w:val="17"/>
          <w:lang w:eastAsia="da-DK"/>
        </w:rPr>
        <w:t xml:space="preserve">§ </w:t>
      </w:r>
      <w:r>
        <w:rPr>
          <w:rFonts w:ascii="Tahoma" w:eastAsia="Times New Roman" w:hAnsi="Tahoma" w:cs="Tahoma"/>
          <w:b/>
          <w:iCs/>
          <w:color w:val="000000"/>
          <w:sz w:val="17"/>
          <w:szCs w:val="17"/>
          <w:lang w:eastAsia="da-DK"/>
        </w:rPr>
        <w:t>1</w:t>
      </w:r>
      <w:r w:rsidRPr="00AD61E0">
        <w:rPr>
          <w:rFonts w:ascii="Tahoma" w:eastAsia="Times New Roman" w:hAnsi="Tahoma" w:cs="Tahoma"/>
          <w:b/>
          <w:iCs/>
          <w:color w:val="000000"/>
          <w:sz w:val="17"/>
          <w:szCs w:val="17"/>
          <w:lang w:eastAsia="da-DK"/>
        </w:rPr>
        <w:t>.</w:t>
      </w:r>
      <w:r w:rsidRPr="00AD61E0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da-DK"/>
        </w:rPr>
        <w:t xml:space="preserve"> </w:t>
      </w:r>
      <w:r w:rsidRPr="00AD61E0">
        <w:rPr>
          <w:rFonts w:ascii="Tahoma" w:eastAsia="Times New Roman" w:hAnsi="Tahoma" w:cs="Tahoma"/>
          <w:iCs/>
          <w:color w:val="000000"/>
          <w:sz w:val="17"/>
          <w:szCs w:val="17"/>
          <w:lang w:eastAsia="da-DK"/>
        </w:rPr>
        <w:t xml:space="preserve">Styrelsen for Undervisning og Kvalitet </w:t>
      </w:r>
      <w:r>
        <w:rPr>
          <w:rFonts w:ascii="Tahoma" w:eastAsia="Times New Roman" w:hAnsi="Tahoma" w:cs="Tahoma"/>
          <w:iCs/>
          <w:color w:val="000000"/>
          <w:sz w:val="17"/>
          <w:szCs w:val="17"/>
          <w:lang w:eastAsia="da-DK"/>
        </w:rPr>
        <w:t>træffer afgørelse om certificering af en</w:t>
      </w:r>
      <w:r w:rsidRPr="00AD61E0">
        <w:rPr>
          <w:rFonts w:ascii="Tahoma" w:eastAsia="Times New Roman" w:hAnsi="Tahoma" w:cs="Tahoma"/>
          <w:iCs/>
          <w:color w:val="000000"/>
          <w:sz w:val="17"/>
          <w:szCs w:val="17"/>
          <w:lang w:eastAsia="da-DK"/>
        </w:rPr>
        <w:t xml:space="preserve"> fri</w:t>
      </w:r>
      <w:r>
        <w:rPr>
          <w:rFonts w:ascii="Tahoma" w:eastAsia="Times New Roman" w:hAnsi="Tahoma" w:cs="Tahoma"/>
          <w:iCs/>
          <w:color w:val="000000"/>
          <w:sz w:val="17"/>
          <w:szCs w:val="17"/>
          <w:lang w:eastAsia="da-DK"/>
        </w:rPr>
        <w:t xml:space="preserve"> </w:t>
      </w:r>
      <w:r w:rsidRPr="00AD61E0">
        <w:rPr>
          <w:rFonts w:ascii="Tahoma" w:eastAsia="Times New Roman" w:hAnsi="Tahoma" w:cs="Tahoma"/>
          <w:iCs/>
          <w:color w:val="000000"/>
          <w:sz w:val="17"/>
          <w:szCs w:val="17"/>
          <w:lang w:eastAsia="da-DK"/>
        </w:rPr>
        <w:t>grundskole</w:t>
      </w:r>
      <w:r>
        <w:rPr>
          <w:rFonts w:ascii="Tahoma" w:eastAsia="Times New Roman" w:hAnsi="Tahoma" w:cs="Tahoma"/>
          <w:iCs/>
          <w:color w:val="000000"/>
          <w:sz w:val="17"/>
          <w:szCs w:val="17"/>
          <w:lang w:eastAsia="da-DK"/>
        </w:rPr>
        <w:t xml:space="preserve"> efter 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lov om friskoler og private grundskoler </w:t>
      </w:r>
      <w:r w:rsidRPr="00AD61E0">
        <w:rPr>
          <w:rFonts w:ascii="Tahoma" w:hAnsi="Tahoma" w:cs="Tahoma"/>
          <w:color w:val="000000"/>
          <w:sz w:val="17"/>
          <w:szCs w:val="17"/>
          <w:shd w:val="clear" w:color="auto" w:fill="FFFFFF"/>
        </w:rPr>
        <w:t>§ 11 b, stk. 3, nr. 3</w:t>
      </w:r>
      <w:r w:rsidRPr="00AD61E0">
        <w:rPr>
          <w:rFonts w:ascii="Tahoma" w:eastAsia="Times New Roman" w:hAnsi="Tahoma" w:cs="Tahoma"/>
          <w:iCs/>
          <w:color w:val="000000"/>
          <w:sz w:val="17"/>
          <w:szCs w:val="17"/>
          <w:lang w:eastAsia="da-DK"/>
        </w:rPr>
        <w:t xml:space="preserve">, </w:t>
      </w:r>
      <w:r>
        <w:rPr>
          <w:rFonts w:ascii="Tahoma" w:eastAsia="Times New Roman" w:hAnsi="Tahoma" w:cs="Tahoma"/>
          <w:iCs/>
          <w:color w:val="000000"/>
          <w:sz w:val="17"/>
          <w:szCs w:val="17"/>
          <w:lang w:eastAsia="da-DK"/>
        </w:rPr>
        <w:t xml:space="preserve">hvis skolens specialundervisningstilbud har en </w:t>
      </w:r>
      <w:r w:rsidRPr="00AD61E0">
        <w:rPr>
          <w:rFonts w:ascii="Tahoma" w:eastAsia="Times New Roman" w:hAnsi="Tahoma" w:cs="Tahoma"/>
          <w:iCs/>
          <w:color w:val="000000"/>
          <w:sz w:val="17"/>
          <w:szCs w:val="17"/>
          <w:lang w:eastAsia="da-DK"/>
        </w:rPr>
        <w:t>særlig specialundervisningsprofil</w:t>
      </w:r>
      <w:r>
        <w:rPr>
          <w:rFonts w:ascii="Tahoma" w:eastAsia="Times New Roman" w:hAnsi="Tahoma" w:cs="Tahoma"/>
          <w:iCs/>
          <w:color w:val="000000"/>
          <w:sz w:val="17"/>
          <w:szCs w:val="17"/>
          <w:lang w:eastAsia="da-DK"/>
        </w:rPr>
        <w:t xml:space="preserve">, som har tilstrækkelig faglig kvalitet. </w:t>
      </w:r>
    </w:p>
    <w:p w:rsidR="00D4313B" w:rsidRPr="00AD61E0" w:rsidRDefault="00D4313B" w:rsidP="00D4313B">
      <w:pPr>
        <w:pStyle w:val="paragraf"/>
        <w:rPr>
          <w:sz w:val="17"/>
          <w:szCs w:val="17"/>
        </w:rPr>
      </w:pPr>
      <w:r w:rsidRPr="00EA51C3">
        <w:rPr>
          <w:i/>
          <w:sz w:val="17"/>
          <w:szCs w:val="17"/>
        </w:rPr>
        <w:t>Stk.</w:t>
      </w:r>
      <w:r>
        <w:rPr>
          <w:i/>
          <w:sz w:val="17"/>
          <w:szCs w:val="17"/>
        </w:rPr>
        <w:t xml:space="preserve"> 2</w:t>
      </w:r>
      <w:r w:rsidRPr="00EA51C3">
        <w:rPr>
          <w:i/>
          <w:sz w:val="17"/>
          <w:szCs w:val="17"/>
        </w:rPr>
        <w:t>.</w:t>
      </w:r>
      <w:r>
        <w:rPr>
          <w:sz w:val="17"/>
          <w:szCs w:val="17"/>
        </w:rPr>
        <w:t xml:space="preserve"> Styrelsens afgørelse træffes på grundlag af en fri grundskoles </w:t>
      </w:r>
      <w:r w:rsidRPr="002A506E">
        <w:rPr>
          <w:sz w:val="17"/>
          <w:szCs w:val="17"/>
        </w:rPr>
        <w:t>projektbeskrivelse</w:t>
      </w:r>
      <w:r>
        <w:rPr>
          <w:sz w:val="17"/>
          <w:szCs w:val="17"/>
        </w:rPr>
        <w:t xml:space="preserve"> af skolens specialundervisningsprofil, jf. § 2. </w:t>
      </w:r>
    </w:p>
    <w:p w:rsidR="00D4313B" w:rsidRDefault="00D4313B" w:rsidP="00D4313B">
      <w:pPr>
        <w:pStyle w:val="paragraf"/>
        <w:rPr>
          <w:rStyle w:val="apple-converted-space"/>
          <w:sz w:val="17"/>
          <w:szCs w:val="17"/>
          <w:shd w:val="clear" w:color="auto" w:fill="FFFFFF"/>
        </w:rPr>
      </w:pPr>
      <w:r w:rsidRPr="00AD61E0">
        <w:rPr>
          <w:rStyle w:val="paragrafnr"/>
          <w:b/>
          <w:bCs/>
          <w:sz w:val="17"/>
          <w:szCs w:val="17"/>
          <w:shd w:val="clear" w:color="auto" w:fill="FFFFFF"/>
        </w:rPr>
        <w:t>§ </w:t>
      </w:r>
      <w:r>
        <w:rPr>
          <w:rStyle w:val="paragrafnr"/>
          <w:b/>
          <w:bCs/>
          <w:sz w:val="17"/>
          <w:szCs w:val="17"/>
          <w:shd w:val="clear" w:color="auto" w:fill="FFFFFF"/>
        </w:rPr>
        <w:t>2</w:t>
      </w:r>
      <w:r w:rsidRPr="00AD61E0">
        <w:rPr>
          <w:rStyle w:val="paragrafnr"/>
          <w:b/>
          <w:bCs/>
          <w:sz w:val="17"/>
          <w:szCs w:val="17"/>
          <w:shd w:val="clear" w:color="auto" w:fill="FFFFFF"/>
        </w:rPr>
        <w:t>.</w:t>
      </w:r>
      <w:r w:rsidRPr="00AD61E0">
        <w:rPr>
          <w:rStyle w:val="apple-converted-space"/>
          <w:sz w:val="17"/>
          <w:szCs w:val="17"/>
          <w:shd w:val="clear" w:color="auto" w:fill="FFFFFF"/>
        </w:rPr>
        <w:t> </w:t>
      </w:r>
      <w:r>
        <w:rPr>
          <w:rStyle w:val="apple-converted-space"/>
          <w:sz w:val="17"/>
          <w:szCs w:val="17"/>
          <w:shd w:val="clear" w:color="auto" w:fill="FFFFFF"/>
        </w:rPr>
        <w:t xml:space="preserve">Ansøgning om certificering som en fri grundskole med en særlig undervisningsprofil skal indeholde en projektbeskrivelse med dokumentation for, at skolens specialundervisningstilbud har tilstrækkelig faglig kvalitet. </w:t>
      </w:r>
    </w:p>
    <w:p w:rsidR="00D4313B" w:rsidRDefault="00D4313B" w:rsidP="00D4313B">
      <w:pPr>
        <w:pStyle w:val="paragraf"/>
        <w:rPr>
          <w:sz w:val="17"/>
          <w:szCs w:val="17"/>
        </w:rPr>
      </w:pPr>
      <w:r w:rsidRPr="00B479F0">
        <w:rPr>
          <w:rStyle w:val="apple-converted-space"/>
          <w:i/>
          <w:sz w:val="17"/>
          <w:szCs w:val="17"/>
          <w:shd w:val="clear" w:color="auto" w:fill="FFFFFF"/>
        </w:rPr>
        <w:t>Stk. 2.</w:t>
      </w:r>
      <w:r>
        <w:rPr>
          <w:rStyle w:val="apple-converted-space"/>
          <w:sz w:val="17"/>
          <w:szCs w:val="17"/>
          <w:shd w:val="clear" w:color="auto" w:fill="FFFFFF"/>
        </w:rPr>
        <w:t xml:space="preserve"> Ansøgningen skal indeholde en beskrivelse af</w:t>
      </w:r>
      <w:r w:rsidRPr="00AD61E0">
        <w:rPr>
          <w:sz w:val="17"/>
          <w:szCs w:val="17"/>
        </w:rPr>
        <w:t xml:space="preserve"> </w:t>
      </w:r>
      <w:r>
        <w:rPr>
          <w:sz w:val="17"/>
          <w:szCs w:val="17"/>
        </w:rPr>
        <w:t>specialundervisnings</w:t>
      </w:r>
      <w:r w:rsidRPr="00AD61E0">
        <w:rPr>
          <w:sz w:val="17"/>
          <w:szCs w:val="17"/>
        </w:rPr>
        <w:t xml:space="preserve">tilbuddets forventede målgruppe og </w:t>
      </w:r>
      <w:r>
        <w:rPr>
          <w:sz w:val="17"/>
          <w:szCs w:val="17"/>
        </w:rPr>
        <w:t xml:space="preserve">skolens </w:t>
      </w:r>
      <w:r w:rsidRPr="00AD61E0">
        <w:rPr>
          <w:sz w:val="17"/>
          <w:szCs w:val="17"/>
        </w:rPr>
        <w:t>undervisningsmæssige praksis</w:t>
      </w:r>
      <w:r>
        <w:rPr>
          <w:sz w:val="17"/>
          <w:szCs w:val="17"/>
        </w:rPr>
        <w:t xml:space="preserve"> </w:t>
      </w:r>
      <w:r>
        <w:rPr>
          <w:rStyle w:val="apple-converted-space"/>
          <w:sz w:val="17"/>
          <w:szCs w:val="17"/>
          <w:shd w:val="clear" w:color="auto" w:fill="FFFFFF"/>
        </w:rPr>
        <w:t>for at blive certificeret som en fri grundskole med en særlig specialundervisningsprofil, herunder</w:t>
      </w:r>
      <w:r>
        <w:rPr>
          <w:sz w:val="17"/>
          <w:szCs w:val="17"/>
        </w:rPr>
        <w:t>:</w:t>
      </w:r>
    </w:p>
    <w:p w:rsidR="00D4313B" w:rsidRDefault="00D4313B" w:rsidP="00D4313B">
      <w:pPr>
        <w:pStyle w:val="paragraf"/>
        <w:numPr>
          <w:ilvl w:val="0"/>
          <w:numId w:val="10"/>
        </w:numPr>
        <w:rPr>
          <w:sz w:val="17"/>
          <w:szCs w:val="17"/>
        </w:rPr>
      </w:pPr>
      <w:r>
        <w:rPr>
          <w:sz w:val="17"/>
          <w:szCs w:val="17"/>
        </w:rPr>
        <w:t>Dokumentation for, at s</w:t>
      </w:r>
      <w:r w:rsidRPr="00AD61E0">
        <w:rPr>
          <w:sz w:val="17"/>
          <w:szCs w:val="17"/>
        </w:rPr>
        <w:t>kolen planlægge</w:t>
      </w:r>
      <w:r>
        <w:rPr>
          <w:sz w:val="17"/>
          <w:szCs w:val="17"/>
        </w:rPr>
        <w:t>r</w:t>
      </w:r>
      <w:r w:rsidRPr="00AD61E0">
        <w:rPr>
          <w:sz w:val="17"/>
          <w:szCs w:val="17"/>
        </w:rPr>
        <w:t xml:space="preserve"> indholdet i </w:t>
      </w:r>
      <w:r>
        <w:rPr>
          <w:sz w:val="17"/>
          <w:szCs w:val="17"/>
        </w:rPr>
        <w:t>special</w:t>
      </w:r>
      <w:r w:rsidRPr="00AD61E0">
        <w:rPr>
          <w:sz w:val="17"/>
          <w:szCs w:val="17"/>
        </w:rPr>
        <w:t xml:space="preserve">undervisningen, således at skolens elever med særlige behov kan nå de </w:t>
      </w:r>
      <w:r>
        <w:rPr>
          <w:sz w:val="17"/>
          <w:szCs w:val="17"/>
        </w:rPr>
        <w:t>fastsatte slut</w:t>
      </w:r>
      <w:r w:rsidRPr="00AD61E0">
        <w:rPr>
          <w:sz w:val="17"/>
          <w:szCs w:val="17"/>
        </w:rPr>
        <w:t>mål og modtage et samlet undervisningstilbud, som står mål med, hvad der almindeligvis kræves i folkeskolen. Undervisningsplanen</w:t>
      </w:r>
      <w:r>
        <w:rPr>
          <w:sz w:val="17"/>
          <w:szCs w:val="17"/>
        </w:rPr>
        <w:t xml:space="preserve"> for skolens elever med særlige behov</w:t>
      </w:r>
      <w:r w:rsidRPr="00AD61E0">
        <w:rPr>
          <w:sz w:val="17"/>
          <w:szCs w:val="17"/>
        </w:rPr>
        <w:t xml:space="preserve"> kan i denne sammenhæng omfatte nødvendige og hensigtsmæssige fravigelser m.m. fra </w:t>
      </w:r>
      <w:r w:rsidRPr="002A506E">
        <w:rPr>
          <w:sz w:val="17"/>
          <w:szCs w:val="17"/>
        </w:rPr>
        <w:t xml:space="preserve">skolens udarbejdede undervisningsplaner, jf. </w:t>
      </w:r>
      <w:r>
        <w:rPr>
          <w:sz w:val="17"/>
          <w:szCs w:val="17"/>
        </w:rPr>
        <w:t xml:space="preserve">lovens </w:t>
      </w:r>
      <w:r w:rsidRPr="002A506E">
        <w:rPr>
          <w:sz w:val="17"/>
          <w:szCs w:val="17"/>
        </w:rPr>
        <w:t>§ 1 a, stk. 2.</w:t>
      </w:r>
    </w:p>
    <w:p w:rsidR="00D4313B" w:rsidRDefault="00D4313B" w:rsidP="00D4313B">
      <w:pPr>
        <w:pStyle w:val="paragraf"/>
        <w:numPr>
          <w:ilvl w:val="0"/>
          <w:numId w:val="10"/>
        </w:numPr>
        <w:rPr>
          <w:sz w:val="17"/>
          <w:szCs w:val="17"/>
        </w:rPr>
      </w:pPr>
      <w:r>
        <w:rPr>
          <w:sz w:val="17"/>
          <w:szCs w:val="17"/>
        </w:rPr>
        <w:t>Dokumentation for, at s</w:t>
      </w:r>
      <w:r w:rsidRPr="00417898">
        <w:rPr>
          <w:sz w:val="17"/>
          <w:szCs w:val="17"/>
        </w:rPr>
        <w:t>kolen evaluere</w:t>
      </w:r>
      <w:r>
        <w:rPr>
          <w:sz w:val="17"/>
          <w:szCs w:val="17"/>
        </w:rPr>
        <w:t>r</w:t>
      </w:r>
      <w:r w:rsidRPr="00417898">
        <w:rPr>
          <w:sz w:val="17"/>
          <w:szCs w:val="17"/>
        </w:rPr>
        <w:t xml:space="preserve"> specialundervisningselevernes faglige udbytte af </w:t>
      </w:r>
      <w:r>
        <w:rPr>
          <w:sz w:val="17"/>
          <w:szCs w:val="17"/>
        </w:rPr>
        <w:t>special</w:t>
      </w:r>
      <w:r w:rsidRPr="00417898">
        <w:rPr>
          <w:sz w:val="17"/>
          <w:szCs w:val="17"/>
        </w:rPr>
        <w:t xml:space="preserve">undervisningen. </w:t>
      </w:r>
    </w:p>
    <w:p w:rsidR="00D4313B" w:rsidRPr="00417898" w:rsidRDefault="00D4313B" w:rsidP="00D4313B">
      <w:pPr>
        <w:pStyle w:val="paragraf"/>
        <w:numPr>
          <w:ilvl w:val="0"/>
          <w:numId w:val="10"/>
        </w:numPr>
        <w:rPr>
          <w:sz w:val="17"/>
          <w:szCs w:val="17"/>
        </w:rPr>
      </w:pPr>
      <w:r>
        <w:rPr>
          <w:sz w:val="17"/>
          <w:szCs w:val="17"/>
        </w:rPr>
        <w:t>Dokumentation for, at s</w:t>
      </w:r>
      <w:r w:rsidRPr="00EA51C3">
        <w:rPr>
          <w:sz w:val="17"/>
          <w:szCs w:val="17"/>
        </w:rPr>
        <w:t>kolen</w:t>
      </w:r>
      <w:r>
        <w:rPr>
          <w:sz w:val="17"/>
          <w:szCs w:val="17"/>
        </w:rPr>
        <w:t xml:space="preserve"> har en</w:t>
      </w:r>
      <w:r w:rsidRPr="00EA51C3">
        <w:rPr>
          <w:sz w:val="17"/>
          <w:szCs w:val="17"/>
        </w:rPr>
        <w:t xml:space="preserve"> </w:t>
      </w:r>
      <w:r>
        <w:rPr>
          <w:sz w:val="17"/>
          <w:szCs w:val="17"/>
        </w:rPr>
        <w:t xml:space="preserve">fysisk </w:t>
      </w:r>
      <w:r w:rsidRPr="00EA51C3">
        <w:rPr>
          <w:sz w:val="17"/>
          <w:szCs w:val="17"/>
        </w:rPr>
        <w:t xml:space="preserve">indretning og politik med hensyn til tilgængelighed, undervisningsmidler og hjælpemidler, som er nødvendig </w:t>
      </w:r>
      <w:r w:rsidRPr="00417898">
        <w:rPr>
          <w:sz w:val="17"/>
          <w:szCs w:val="17"/>
        </w:rPr>
        <w:t xml:space="preserve">for at kunne varetage undervisningen af elever med særlige behov. </w:t>
      </w:r>
    </w:p>
    <w:p w:rsidR="00D4313B" w:rsidRPr="00AD61E0" w:rsidRDefault="00D4313B" w:rsidP="00D4313B">
      <w:pPr>
        <w:pStyle w:val="paragraf"/>
        <w:numPr>
          <w:ilvl w:val="0"/>
          <w:numId w:val="10"/>
        </w:numPr>
        <w:rPr>
          <w:sz w:val="17"/>
          <w:szCs w:val="17"/>
        </w:rPr>
      </w:pPr>
      <w:r>
        <w:rPr>
          <w:sz w:val="17"/>
          <w:szCs w:val="17"/>
        </w:rPr>
        <w:t>Dokumentation for, at s</w:t>
      </w:r>
      <w:r w:rsidRPr="00AD61E0">
        <w:rPr>
          <w:sz w:val="17"/>
          <w:szCs w:val="17"/>
        </w:rPr>
        <w:t xml:space="preserve">kolens </w:t>
      </w:r>
      <w:r>
        <w:rPr>
          <w:sz w:val="17"/>
          <w:szCs w:val="17"/>
        </w:rPr>
        <w:t>undervisende p</w:t>
      </w:r>
      <w:r w:rsidRPr="00AD61E0">
        <w:rPr>
          <w:sz w:val="17"/>
          <w:szCs w:val="17"/>
        </w:rPr>
        <w:t>ersonale</w:t>
      </w:r>
      <w:r>
        <w:rPr>
          <w:sz w:val="17"/>
          <w:szCs w:val="17"/>
        </w:rPr>
        <w:t xml:space="preserve"> har tilstrækkelige kvalifi</w:t>
      </w:r>
      <w:r w:rsidRPr="00AD61E0">
        <w:rPr>
          <w:sz w:val="17"/>
          <w:szCs w:val="17"/>
        </w:rPr>
        <w:t>kationer til at varetage undervisning</w:t>
      </w:r>
      <w:r>
        <w:rPr>
          <w:sz w:val="17"/>
          <w:szCs w:val="17"/>
        </w:rPr>
        <w:t>en for den del af skolens elevgruppe, som</w:t>
      </w:r>
      <w:r w:rsidRPr="00AD61E0">
        <w:rPr>
          <w:sz w:val="17"/>
          <w:szCs w:val="17"/>
        </w:rPr>
        <w:t xml:space="preserve"> </w:t>
      </w:r>
      <w:r>
        <w:rPr>
          <w:sz w:val="17"/>
          <w:szCs w:val="17"/>
        </w:rPr>
        <w:t>har særlige behov</w:t>
      </w:r>
      <w:r w:rsidRPr="00AD61E0">
        <w:rPr>
          <w:sz w:val="17"/>
          <w:szCs w:val="17"/>
        </w:rPr>
        <w:t>.</w:t>
      </w:r>
    </w:p>
    <w:p w:rsidR="00D4313B" w:rsidRPr="00AD61E0" w:rsidRDefault="00D4313B" w:rsidP="00D4313B">
      <w:pPr>
        <w:pStyle w:val="paragraf"/>
        <w:ind w:firstLine="0"/>
        <w:rPr>
          <w:sz w:val="17"/>
          <w:szCs w:val="17"/>
        </w:rPr>
      </w:pPr>
    </w:p>
    <w:p w:rsidR="00D4313B" w:rsidRDefault="00D4313B" w:rsidP="00D4313B">
      <w:pPr>
        <w:pStyle w:val="paragraf"/>
        <w:rPr>
          <w:sz w:val="17"/>
          <w:szCs w:val="17"/>
        </w:rPr>
      </w:pPr>
      <w:r w:rsidRPr="00AD61E0">
        <w:rPr>
          <w:b/>
          <w:sz w:val="17"/>
          <w:szCs w:val="17"/>
        </w:rPr>
        <w:t xml:space="preserve">§ </w:t>
      </w:r>
      <w:r>
        <w:rPr>
          <w:b/>
          <w:sz w:val="17"/>
          <w:szCs w:val="17"/>
        </w:rPr>
        <w:t>3</w:t>
      </w:r>
      <w:r w:rsidRPr="00AD61E0">
        <w:rPr>
          <w:b/>
          <w:sz w:val="17"/>
          <w:szCs w:val="17"/>
        </w:rPr>
        <w:t>.</w:t>
      </w:r>
      <w:r w:rsidRPr="00AD61E0">
        <w:rPr>
          <w:sz w:val="17"/>
          <w:szCs w:val="17"/>
        </w:rPr>
        <w:t xml:space="preserve"> En certificering efter § 1 gælder i 5 </w:t>
      </w:r>
      <w:r>
        <w:rPr>
          <w:sz w:val="17"/>
          <w:szCs w:val="17"/>
        </w:rPr>
        <w:t>på hinanden følgende finans</w:t>
      </w:r>
      <w:r w:rsidRPr="00AD61E0">
        <w:rPr>
          <w:sz w:val="17"/>
          <w:szCs w:val="17"/>
        </w:rPr>
        <w:t xml:space="preserve">år. </w:t>
      </w:r>
    </w:p>
    <w:p w:rsidR="00D4313B" w:rsidRDefault="00D4313B" w:rsidP="00D4313B">
      <w:pPr>
        <w:pStyle w:val="paragraf"/>
        <w:rPr>
          <w:sz w:val="17"/>
          <w:szCs w:val="17"/>
        </w:rPr>
      </w:pPr>
      <w:r w:rsidRPr="00B700F5">
        <w:rPr>
          <w:i/>
          <w:sz w:val="17"/>
          <w:szCs w:val="17"/>
        </w:rPr>
        <w:t>Stk. 2.</w:t>
      </w:r>
      <w:r>
        <w:rPr>
          <w:sz w:val="17"/>
          <w:szCs w:val="17"/>
        </w:rPr>
        <w:t xml:space="preserve"> Hvis skolen ønsker at blive gencertificeret, skal skolen sende en ny ansøgning til </w:t>
      </w:r>
      <w:r w:rsidRPr="00AD61E0">
        <w:rPr>
          <w:sz w:val="17"/>
          <w:szCs w:val="17"/>
        </w:rPr>
        <w:t xml:space="preserve">Styrelsen </w:t>
      </w:r>
      <w:r>
        <w:rPr>
          <w:sz w:val="17"/>
          <w:szCs w:val="17"/>
        </w:rPr>
        <w:t>for</w:t>
      </w:r>
      <w:r w:rsidRPr="00AD61E0">
        <w:rPr>
          <w:sz w:val="17"/>
          <w:szCs w:val="17"/>
        </w:rPr>
        <w:t xml:space="preserve"> Undervisning og Kvalitet. Afgørelsen om gencertificering træffes på grundlag af en ny ansøgning fra skolen, der skal </w:t>
      </w:r>
      <w:r>
        <w:rPr>
          <w:sz w:val="17"/>
          <w:szCs w:val="17"/>
        </w:rPr>
        <w:t xml:space="preserve">opfylde betingelserne i </w:t>
      </w:r>
      <w:r w:rsidRPr="00AD61E0">
        <w:rPr>
          <w:sz w:val="17"/>
          <w:szCs w:val="17"/>
        </w:rPr>
        <w:t>§ 2.</w:t>
      </w:r>
    </w:p>
    <w:p w:rsidR="00D4313B" w:rsidRPr="00AD61E0" w:rsidRDefault="00D4313B" w:rsidP="00D4313B">
      <w:pPr>
        <w:pStyle w:val="paragraf"/>
        <w:rPr>
          <w:sz w:val="17"/>
          <w:szCs w:val="17"/>
        </w:rPr>
      </w:pPr>
      <w:r w:rsidRPr="00B479F0">
        <w:rPr>
          <w:i/>
          <w:sz w:val="17"/>
          <w:szCs w:val="17"/>
        </w:rPr>
        <w:t>Stk. 3.</w:t>
      </w:r>
      <w:r>
        <w:rPr>
          <w:sz w:val="17"/>
          <w:szCs w:val="17"/>
        </w:rPr>
        <w:t xml:space="preserve"> En certificering kan tilbagekaldes, hvis forudsætningerne for skolens certificering ikke længere er til stede.</w:t>
      </w:r>
    </w:p>
    <w:p w:rsidR="00D4313B" w:rsidRDefault="00D4313B" w:rsidP="00D4313B">
      <w:pPr>
        <w:spacing w:before="200" w:line="240" w:lineRule="auto"/>
        <w:ind w:firstLine="240"/>
        <w:rPr>
          <w:rFonts w:ascii="Tahoma" w:eastAsia="Times New Roman" w:hAnsi="Tahoma" w:cs="Tahoma"/>
          <w:color w:val="000000"/>
          <w:sz w:val="17"/>
          <w:szCs w:val="17"/>
          <w:lang w:eastAsia="da-DK"/>
        </w:rPr>
      </w:pPr>
      <w:r w:rsidRPr="00AD61E0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da-DK"/>
        </w:rPr>
        <w:t xml:space="preserve">§ </w:t>
      </w:r>
      <w:r>
        <w:rPr>
          <w:rFonts w:ascii="Tahoma" w:eastAsia="Times New Roman" w:hAnsi="Tahoma" w:cs="Tahoma"/>
          <w:b/>
          <w:bCs/>
          <w:color w:val="000000"/>
          <w:sz w:val="17"/>
          <w:szCs w:val="17"/>
          <w:lang w:eastAsia="da-DK"/>
        </w:rPr>
        <w:t>4</w:t>
      </w:r>
      <w:r w:rsidRPr="00AD61E0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da-DK"/>
        </w:rPr>
        <w:t>.</w:t>
      </w:r>
      <w:r w:rsidRPr="00AD61E0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 xml:space="preserve"> Styrelsen for Undervisning og Kvalitet offentliggør på sin hjemmeside en liste over de certificerede skoler.</w:t>
      </w:r>
      <w:r w:rsidRPr="00AF5795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 xml:space="preserve"> </w:t>
      </w:r>
    </w:p>
    <w:p w:rsidR="00D4313B" w:rsidRPr="00AD61E0" w:rsidRDefault="00D4313B" w:rsidP="00D4313B">
      <w:pPr>
        <w:spacing w:after="0" w:line="240" w:lineRule="auto"/>
        <w:ind w:firstLine="240"/>
        <w:rPr>
          <w:rFonts w:ascii="Tahoma" w:eastAsia="Times New Roman" w:hAnsi="Tahoma" w:cs="Tahoma"/>
          <w:color w:val="000000"/>
          <w:sz w:val="17"/>
          <w:szCs w:val="17"/>
          <w:lang w:eastAsia="da-DK"/>
        </w:rPr>
      </w:pPr>
      <w:r>
        <w:rPr>
          <w:rFonts w:ascii="Tahoma" w:eastAsia="Times New Roman" w:hAnsi="Tahoma" w:cs="Tahoma"/>
          <w:b/>
          <w:iCs/>
          <w:color w:val="000000"/>
          <w:sz w:val="17"/>
          <w:szCs w:val="17"/>
          <w:lang w:eastAsia="da-DK"/>
        </w:rPr>
        <w:t>§ 5</w:t>
      </w:r>
      <w:r w:rsidRPr="00D6101B">
        <w:rPr>
          <w:rFonts w:ascii="Tahoma" w:eastAsia="Times New Roman" w:hAnsi="Tahoma" w:cs="Tahoma"/>
          <w:b/>
          <w:iCs/>
          <w:color w:val="000000"/>
          <w:sz w:val="17"/>
          <w:szCs w:val="17"/>
          <w:lang w:eastAsia="da-DK"/>
        </w:rPr>
        <w:t>.</w:t>
      </w:r>
      <w:r w:rsidRPr="00D6101B">
        <w:rPr>
          <w:rFonts w:ascii="Tahoma" w:eastAsia="Times New Roman" w:hAnsi="Tahoma" w:cs="Tahoma"/>
          <w:b/>
          <w:color w:val="000000"/>
          <w:sz w:val="17"/>
          <w:szCs w:val="17"/>
          <w:lang w:eastAsia="da-DK"/>
        </w:rPr>
        <w:t xml:space="preserve"> </w:t>
      </w:r>
      <w:r w:rsidRPr="00AD61E0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Styrelsen for Undervisning og Kvalitets afgørelse</w:t>
      </w:r>
      <w:r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r efter denne bekendtgørelse</w:t>
      </w:r>
      <w:r w:rsidRPr="00AD61E0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 xml:space="preserve"> kan ikke indbringes for </w:t>
      </w:r>
      <w:r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m</w:t>
      </w:r>
      <w:r w:rsidRPr="00AD61E0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inister</w:t>
      </w:r>
      <w:r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en</w:t>
      </w:r>
      <w:r w:rsidRPr="00AD61E0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 xml:space="preserve"> for </w:t>
      </w:r>
      <w:r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b</w:t>
      </w:r>
      <w:r w:rsidRPr="00AD61E0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 xml:space="preserve">ørn, </w:t>
      </w:r>
      <w:r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u</w:t>
      </w:r>
      <w:r w:rsidRPr="00AD61E0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 xml:space="preserve">ndervisning og </w:t>
      </w:r>
      <w:r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l</w:t>
      </w:r>
      <w:r w:rsidRPr="00AD61E0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 xml:space="preserve">igestilling. </w:t>
      </w:r>
    </w:p>
    <w:p w:rsidR="00D4313B" w:rsidRDefault="00D4313B" w:rsidP="00D4313B">
      <w:pPr>
        <w:spacing w:before="200" w:after="0" w:line="240" w:lineRule="auto"/>
        <w:ind w:firstLine="240"/>
        <w:rPr>
          <w:rFonts w:ascii="Tahoma" w:eastAsia="Times New Roman" w:hAnsi="Tahoma" w:cs="Tahoma"/>
          <w:color w:val="000000"/>
          <w:sz w:val="17"/>
          <w:szCs w:val="17"/>
          <w:lang w:eastAsia="da-DK"/>
        </w:rPr>
      </w:pPr>
      <w:r w:rsidRPr="00AD61E0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da-DK"/>
        </w:rPr>
        <w:t xml:space="preserve">§ </w:t>
      </w:r>
      <w:r>
        <w:rPr>
          <w:rFonts w:ascii="Tahoma" w:eastAsia="Times New Roman" w:hAnsi="Tahoma" w:cs="Tahoma"/>
          <w:b/>
          <w:bCs/>
          <w:color w:val="000000"/>
          <w:sz w:val="17"/>
          <w:szCs w:val="17"/>
          <w:lang w:eastAsia="da-DK"/>
        </w:rPr>
        <w:t>6</w:t>
      </w:r>
      <w:r w:rsidRPr="00AD61E0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da-DK"/>
        </w:rPr>
        <w:t>.</w:t>
      </w:r>
      <w:r w:rsidRPr="00AD61E0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 xml:space="preserve"> Bekendtgørelsen træder i kraft den 1. </w:t>
      </w:r>
      <w:r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august</w:t>
      </w:r>
      <w:r w:rsidRPr="00AD61E0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 xml:space="preserve"> 201</w:t>
      </w:r>
      <w:r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6</w:t>
      </w:r>
      <w:r w:rsidRPr="00AD61E0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.</w:t>
      </w:r>
      <w:r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 xml:space="preserve"> </w:t>
      </w:r>
    </w:p>
    <w:p w:rsidR="00A91E38" w:rsidRDefault="00D4313B" w:rsidP="00D4313B">
      <w:pPr>
        <w:spacing w:before="200" w:after="0" w:line="240" w:lineRule="auto"/>
        <w:ind w:firstLine="240"/>
        <w:rPr>
          <w:rFonts w:ascii="Tahoma" w:eastAsia="Times New Roman" w:hAnsi="Tahoma" w:cs="Tahoma"/>
          <w:color w:val="000000"/>
          <w:sz w:val="17"/>
          <w:szCs w:val="17"/>
          <w:lang w:eastAsia="da-DK"/>
        </w:rPr>
      </w:pPr>
      <w:r w:rsidRPr="00AF5795">
        <w:rPr>
          <w:rFonts w:ascii="Tahoma" w:eastAsia="Times New Roman" w:hAnsi="Tahoma" w:cs="Tahoma"/>
          <w:i/>
          <w:color w:val="000000"/>
          <w:sz w:val="17"/>
          <w:szCs w:val="17"/>
          <w:lang w:eastAsia="da-DK"/>
        </w:rPr>
        <w:t xml:space="preserve">Stk. </w:t>
      </w:r>
      <w:r>
        <w:rPr>
          <w:rFonts w:ascii="Tahoma" w:eastAsia="Times New Roman" w:hAnsi="Tahoma" w:cs="Tahoma"/>
          <w:i/>
          <w:color w:val="000000"/>
          <w:sz w:val="17"/>
          <w:szCs w:val="17"/>
          <w:lang w:eastAsia="da-DK"/>
        </w:rPr>
        <w:t>2</w:t>
      </w:r>
      <w:r w:rsidRPr="00AF5795">
        <w:rPr>
          <w:rFonts w:ascii="Tahoma" w:eastAsia="Times New Roman" w:hAnsi="Tahoma" w:cs="Tahoma"/>
          <w:i/>
          <w:color w:val="000000"/>
          <w:sz w:val="17"/>
          <w:szCs w:val="17"/>
          <w:lang w:eastAsia="da-DK"/>
        </w:rPr>
        <w:t>.</w:t>
      </w:r>
      <w:r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 xml:space="preserve"> Hvis en fri grundskole ønsker at blive certificeret fra den 1. oktober 2016, skal Styrelsen for Undervisning og Kvalitet senest modtage ansøgningen om certificering den 1. september 2016.</w:t>
      </w:r>
    </w:p>
    <w:p w:rsidR="00D4313B" w:rsidRPr="00AD61E0" w:rsidRDefault="00D4313B" w:rsidP="00D4313B">
      <w:pPr>
        <w:keepNext/>
        <w:spacing w:before="120" w:after="0" w:line="240" w:lineRule="auto"/>
        <w:jc w:val="center"/>
        <w:rPr>
          <w:rFonts w:ascii="Tahoma" w:eastAsia="Times New Roman" w:hAnsi="Tahoma" w:cs="Tahoma"/>
          <w:i/>
          <w:iCs/>
          <w:color w:val="000000"/>
          <w:sz w:val="17"/>
          <w:szCs w:val="17"/>
          <w:lang w:eastAsia="da-DK"/>
        </w:rPr>
      </w:pPr>
    </w:p>
    <w:p w:rsidR="00A91E38" w:rsidRPr="00AD61E0" w:rsidRDefault="00A91E38" w:rsidP="00A91E38">
      <w:pPr>
        <w:keepNext/>
        <w:spacing w:before="120" w:after="0" w:line="240" w:lineRule="auto"/>
        <w:jc w:val="center"/>
        <w:rPr>
          <w:rFonts w:ascii="Tahoma" w:eastAsia="Times New Roman" w:hAnsi="Tahoma" w:cs="Tahoma"/>
          <w:i/>
          <w:iCs/>
          <w:color w:val="000000"/>
          <w:sz w:val="17"/>
          <w:szCs w:val="17"/>
          <w:lang w:eastAsia="da-DK"/>
        </w:rPr>
      </w:pPr>
      <w:r w:rsidRPr="00AD61E0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da-DK"/>
        </w:rPr>
        <w:t xml:space="preserve">MBUL den xx </w:t>
      </w:r>
    </w:p>
    <w:p w:rsidR="00A91E38" w:rsidRPr="00AD61E0" w:rsidRDefault="00A91E38" w:rsidP="00A91E38">
      <w:pPr>
        <w:keepNext/>
        <w:spacing w:before="120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da-DK"/>
        </w:rPr>
      </w:pPr>
      <w:r w:rsidRPr="00AD61E0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P.M.V.</w:t>
      </w:r>
    </w:p>
    <w:p w:rsidR="00A91E38" w:rsidRPr="00AD61E0" w:rsidRDefault="00A91E38" w:rsidP="00A91E38">
      <w:pPr>
        <w:keepNext/>
        <w:spacing w:before="120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da-DK"/>
        </w:rPr>
      </w:pPr>
      <w:r w:rsidRPr="00AD61E0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XX</w:t>
      </w:r>
    </w:p>
    <w:p w:rsidR="0090096B" w:rsidRPr="00AD61E0" w:rsidRDefault="0090096B"/>
    <w:sectPr w:rsidR="0090096B" w:rsidRPr="00AD61E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4ACCF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4D0616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2C61B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8401D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8A2EE1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8C5EE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30CE80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D0FFE8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0AEFB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8012F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354A3C"/>
    <w:multiLevelType w:val="hybridMultilevel"/>
    <w:tmpl w:val="B12C7060"/>
    <w:lvl w:ilvl="0" w:tplc="2C669564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0" w:hanging="360"/>
      </w:pPr>
    </w:lvl>
    <w:lvl w:ilvl="2" w:tplc="0406001B" w:tentative="1">
      <w:start w:val="1"/>
      <w:numFmt w:val="lowerRoman"/>
      <w:lvlText w:val="%3."/>
      <w:lvlJc w:val="right"/>
      <w:pPr>
        <w:ind w:left="2080" w:hanging="180"/>
      </w:pPr>
    </w:lvl>
    <w:lvl w:ilvl="3" w:tplc="0406000F" w:tentative="1">
      <w:start w:val="1"/>
      <w:numFmt w:val="decimal"/>
      <w:lvlText w:val="%4."/>
      <w:lvlJc w:val="left"/>
      <w:pPr>
        <w:ind w:left="2800" w:hanging="360"/>
      </w:pPr>
    </w:lvl>
    <w:lvl w:ilvl="4" w:tplc="04060019" w:tentative="1">
      <w:start w:val="1"/>
      <w:numFmt w:val="lowerLetter"/>
      <w:lvlText w:val="%5."/>
      <w:lvlJc w:val="left"/>
      <w:pPr>
        <w:ind w:left="3520" w:hanging="360"/>
      </w:pPr>
    </w:lvl>
    <w:lvl w:ilvl="5" w:tplc="0406001B" w:tentative="1">
      <w:start w:val="1"/>
      <w:numFmt w:val="lowerRoman"/>
      <w:lvlText w:val="%6."/>
      <w:lvlJc w:val="right"/>
      <w:pPr>
        <w:ind w:left="4240" w:hanging="180"/>
      </w:pPr>
    </w:lvl>
    <w:lvl w:ilvl="6" w:tplc="0406000F" w:tentative="1">
      <w:start w:val="1"/>
      <w:numFmt w:val="decimal"/>
      <w:lvlText w:val="%7."/>
      <w:lvlJc w:val="left"/>
      <w:pPr>
        <w:ind w:left="4960" w:hanging="360"/>
      </w:pPr>
    </w:lvl>
    <w:lvl w:ilvl="7" w:tplc="04060019" w:tentative="1">
      <w:start w:val="1"/>
      <w:numFmt w:val="lowerLetter"/>
      <w:lvlText w:val="%8."/>
      <w:lvlJc w:val="left"/>
      <w:pPr>
        <w:ind w:left="5680" w:hanging="360"/>
      </w:pPr>
    </w:lvl>
    <w:lvl w:ilvl="8" w:tplc="0406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1">
    <w:nsid w:val="155520C8"/>
    <w:multiLevelType w:val="hybridMultilevel"/>
    <w:tmpl w:val="4BFC517E"/>
    <w:lvl w:ilvl="0" w:tplc="2E4EBB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5AF0115"/>
    <w:multiLevelType w:val="hybridMultilevel"/>
    <w:tmpl w:val="4BFC517E"/>
    <w:lvl w:ilvl="0" w:tplc="2E4EBB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66B41ED"/>
    <w:multiLevelType w:val="hybridMultilevel"/>
    <w:tmpl w:val="DE8C3B3E"/>
    <w:lvl w:ilvl="0" w:tplc="42BCA62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20" w:hanging="360"/>
      </w:pPr>
    </w:lvl>
    <w:lvl w:ilvl="2" w:tplc="0406001B" w:tentative="1">
      <w:start w:val="1"/>
      <w:numFmt w:val="lowerRoman"/>
      <w:lvlText w:val="%3."/>
      <w:lvlJc w:val="right"/>
      <w:pPr>
        <w:ind w:left="2040" w:hanging="180"/>
      </w:pPr>
    </w:lvl>
    <w:lvl w:ilvl="3" w:tplc="0406000F" w:tentative="1">
      <w:start w:val="1"/>
      <w:numFmt w:val="decimal"/>
      <w:lvlText w:val="%4."/>
      <w:lvlJc w:val="left"/>
      <w:pPr>
        <w:ind w:left="2760" w:hanging="360"/>
      </w:pPr>
    </w:lvl>
    <w:lvl w:ilvl="4" w:tplc="04060019" w:tentative="1">
      <w:start w:val="1"/>
      <w:numFmt w:val="lowerLetter"/>
      <w:lvlText w:val="%5."/>
      <w:lvlJc w:val="left"/>
      <w:pPr>
        <w:ind w:left="3480" w:hanging="360"/>
      </w:pPr>
    </w:lvl>
    <w:lvl w:ilvl="5" w:tplc="0406001B" w:tentative="1">
      <w:start w:val="1"/>
      <w:numFmt w:val="lowerRoman"/>
      <w:lvlText w:val="%6."/>
      <w:lvlJc w:val="right"/>
      <w:pPr>
        <w:ind w:left="4200" w:hanging="180"/>
      </w:pPr>
    </w:lvl>
    <w:lvl w:ilvl="6" w:tplc="0406000F" w:tentative="1">
      <w:start w:val="1"/>
      <w:numFmt w:val="decimal"/>
      <w:lvlText w:val="%7."/>
      <w:lvlJc w:val="left"/>
      <w:pPr>
        <w:ind w:left="4920" w:hanging="360"/>
      </w:pPr>
    </w:lvl>
    <w:lvl w:ilvl="7" w:tplc="04060019" w:tentative="1">
      <w:start w:val="1"/>
      <w:numFmt w:val="lowerLetter"/>
      <w:lvlText w:val="%8."/>
      <w:lvlJc w:val="left"/>
      <w:pPr>
        <w:ind w:left="5640" w:hanging="360"/>
      </w:pPr>
    </w:lvl>
    <w:lvl w:ilvl="8" w:tplc="0406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49AE66A9"/>
    <w:multiLevelType w:val="hybridMultilevel"/>
    <w:tmpl w:val="4BFC517E"/>
    <w:lvl w:ilvl="0" w:tplc="2E4EBB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D3622CE"/>
    <w:multiLevelType w:val="hybridMultilevel"/>
    <w:tmpl w:val="0A888338"/>
    <w:lvl w:ilvl="0" w:tplc="9BC66C1C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0" w:hanging="360"/>
      </w:pPr>
    </w:lvl>
    <w:lvl w:ilvl="2" w:tplc="0406001B" w:tentative="1">
      <w:start w:val="1"/>
      <w:numFmt w:val="lowerRoman"/>
      <w:lvlText w:val="%3."/>
      <w:lvlJc w:val="right"/>
      <w:pPr>
        <w:ind w:left="2080" w:hanging="180"/>
      </w:pPr>
    </w:lvl>
    <w:lvl w:ilvl="3" w:tplc="0406000F" w:tentative="1">
      <w:start w:val="1"/>
      <w:numFmt w:val="decimal"/>
      <w:lvlText w:val="%4."/>
      <w:lvlJc w:val="left"/>
      <w:pPr>
        <w:ind w:left="2800" w:hanging="360"/>
      </w:pPr>
    </w:lvl>
    <w:lvl w:ilvl="4" w:tplc="04060019" w:tentative="1">
      <w:start w:val="1"/>
      <w:numFmt w:val="lowerLetter"/>
      <w:lvlText w:val="%5."/>
      <w:lvlJc w:val="left"/>
      <w:pPr>
        <w:ind w:left="3520" w:hanging="360"/>
      </w:pPr>
    </w:lvl>
    <w:lvl w:ilvl="5" w:tplc="0406001B" w:tentative="1">
      <w:start w:val="1"/>
      <w:numFmt w:val="lowerRoman"/>
      <w:lvlText w:val="%6."/>
      <w:lvlJc w:val="right"/>
      <w:pPr>
        <w:ind w:left="4240" w:hanging="180"/>
      </w:pPr>
    </w:lvl>
    <w:lvl w:ilvl="6" w:tplc="0406000F" w:tentative="1">
      <w:start w:val="1"/>
      <w:numFmt w:val="decimal"/>
      <w:lvlText w:val="%7."/>
      <w:lvlJc w:val="left"/>
      <w:pPr>
        <w:ind w:left="4960" w:hanging="360"/>
      </w:pPr>
    </w:lvl>
    <w:lvl w:ilvl="7" w:tplc="04060019" w:tentative="1">
      <w:start w:val="1"/>
      <w:numFmt w:val="lowerLetter"/>
      <w:lvlText w:val="%8."/>
      <w:lvlJc w:val="left"/>
      <w:pPr>
        <w:ind w:left="5680" w:hanging="360"/>
      </w:pPr>
    </w:lvl>
    <w:lvl w:ilvl="8" w:tplc="0406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6">
    <w:nsid w:val="622872D3"/>
    <w:multiLevelType w:val="hybridMultilevel"/>
    <w:tmpl w:val="06DA4FE8"/>
    <w:lvl w:ilvl="0" w:tplc="5C98AB3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052F6"/>
    <w:multiLevelType w:val="hybridMultilevel"/>
    <w:tmpl w:val="5CAA6898"/>
    <w:lvl w:ilvl="0" w:tplc="C28035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6C52641"/>
    <w:multiLevelType w:val="hybridMultilevel"/>
    <w:tmpl w:val="4BFC517E"/>
    <w:lvl w:ilvl="0" w:tplc="2E4EBB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F9965A8"/>
    <w:multiLevelType w:val="hybridMultilevel"/>
    <w:tmpl w:val="A1AE2408"/>
    <w:lvl w:ilvl="0" w:tplc="B4D018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89" w:hanging="360"/>
      </w:pPr>
    </w:lvl>
    <w:lvl w:ilvl="2" w:tplc="0406001B" w:tentative="1">
      <w:start w:val="1"/>
      <w:numFmt w:val="lowerRoman"/>
      <w:lvlText w:val="%3."/>
      <w:lvlJc w:val="right"/>
      <w:pPr>
        <w:ind w:left="2509" w:hanging="180"/>
      </w:pPr>
    </w:lvl>
    <w:lvl w:ilvl="3" w:tplc="0406000F" w:tentative="1">
      <w:start w:val="1"/>
      <w:numFmt w:val="decimal"/>
      <w:lvlText w:val="%4."/>
      <w:lvlJc w:val="left"/>
      <w:pPr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17"/>
  </w:num>
  <w:num w:numId="5">
    <w:abstractNumId w:val="18"/>
  </w:num>
  <w:num w:numId="6">
    <w:abstractNumId w:val="4"/>
  </w:num>
  <w:num w:numId="7">
    <w:abstractNumId w:val="11"/>
  </w:num>
  <w:num w:numId="8">
    <w:abstractNumId w:val="12"/>
  </w:num>
  <w:num w:numId="9">
    <w:abstractNumId w:val="14"/>
  </w:num>
  <w:num w:numId="10">
    <w:abstractNumId w:val="13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5DF"/>
    <w:rsid w:val="000B7B35"/>
    <w:rsid w:val="001131FA"/>
    <w:rsid w:val="00130B4D"/>
    <w:rsid w:val="001658AC"/>
    <w:rsid w:val="00167D81"/>
    <w:rsid w:val="0019487A"/>
    <w:rsid w:val="001963AA"/>
    <w:rsid w:val="001D009C"/>
    <w:rsid w:val="001E0D22"/>
    <w:rsid w:val="002A506E"/>
    <w:rsid w:val="003164DB"/>
    <w:rsid w:val="003A0491"/>
    <w:rsid w:val="00417898"/>
    <w:rsid w:val="00421FC4"/>
    <w:rsid w:val="004554D9"/>
    <w:rsid w:val="004C3453"/>
    <w:rsid w:val="005138F9"/>
    <w:rsid w:val="005A6F27"/>
    <w:rsid w:val="005B5E3C"/>
    <w:rsid w:val="00621458"/>
    <w:rsid w:val="00634AAF"/>
    <w:rsid w:val="00665721"/>
    <w:rsid w:val="006910BB"/>
    <w:rsid w:val="006B5A35"/>
    <w:rsid w:val="0078689B"/>
    <w:rsid w:val="007B2D2F"/>
    <w:rsid w:val="008B3A84"/>
    <w:rsid w:val="0090096B"/>
    <w:rsid w:val="00994D65"/>
    <w:rsid w:val="00A102CF"/>
    <w:rsid w:val="00A638F2"/>
    <w:rsid w:val="00A91E38"/>
    <w:rsid w:val="00AD61E0"/>
    <w:rsid w:val="00AF5795"/>
    <w:rsid w:val="00B319AF"/>
    <w:rsid w:val="00B700F5"/>
    <w:rsid w:val="00B75692"/>
    <w:rsid w:val="00BB732E"/>
    <w:rsid w:val="00C834A2"/>
    <w:rsid w:val="00D4313B"/>
    <w:rsid w:val="00D6101B"/>
    <w:rsid w:val="00D635DF"/>
    <w:rsid w:val="00DD3C4B"/>
    <w:rsid w:val="00DE305B"/>
    <w:rsid w:val="00E5707F"/>
    <w:rsid w:val="00E72592"/>
    <w:rsid w:val="00EA51C3"/>
    <w:rsid w:val="00EC7E48"/>
    <w:rsid w:val="00F225C5"/>
    <w:rsid w:val="00F564C1"/>
    <w:rsid w:val="00FC19C9"/>
    <w:rsid w:val="00FE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D61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D61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D61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D61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D61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D61E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D61E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D61E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D61E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19487A"/>
    <w:rPr>
      <w:rFonts w:ascii="Tahoma" w:hAnsi="Tahoma" w:cs="Tahoma" w:hint="default"/>
      <w:color w:val="000000"/>
      <w:sz w:val="24"/>
      <w:szCs w:val="24"/>
      <w:u w:val="single"/>
      <w:shd w:val="clear" w:color="auto" w:fill="auto"/>
      <w:lang w:val="da-DK"/>
    </w:rPr>
  </w:style>
  <w:style w:type="paragraph" w:customStyle="1" w:styleId="indledning2">
    <w:name w:val="indledning2"/>
    <w:basedOn w:val="Normal"/>
    <w:rsid w:val="0019487A"/>
    <w:pPr>
      <w:spacing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kapitel">
    <w:name w:val="kapitel"/>
    <w:basedOn w:val="Normal"/>
    <w:rsid w:val="0019487A"/>
    <w:pPr>
      <w:spacing w:before="400" w:after="10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kapiteloverskrift2">
    <w:name w:val="kapiteloverskrift2"/>
    <w:basedOn w:val="Normal"/>
    <w:rsid w:val="0019487A"/>
    <w:pPr>
      <w:spacing w:after="100" w:line="240" w:lineRule="auto"/>
      <w:jc w:val="center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paragraf">
    <w:name w:val="paragraf"/>
    <w:basedOn w:val="Normal"/>
    <w:rsid w:val="0019487A"/>
    <w:pPr>
      <w:spacing w:before="200"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itel2">
    <w:name w:val="titel2"/>
    <w:basedOn w:val="Normal"/>
    <w:rsid w:val="0019487A"/>
    <w:pPr>
      <w:spacing w:before="200" w:line="240" w:lineRule="auto"/>
      <w:jc w:val="center"/>
    </w:pPr>
    <w:rPr>
      <w:rFonts w:ascii="Tahoma" w:eastAsia="Times New Roman" w:hAnsi="Tahoma" w:cs="Tahoma"/>
      <w:color w:val="000000"/>
      <w:sz w:val="40"/>
      <w:szCs w:val="40"/>
      <w:lang w:eastAsia="da-DK"/>
    </w:rPr>
  </w:style>
  <w:style w:type="character" w:customStyle="1" w:styleId="paragrafnr1">
    <w:name w:val="paragrafnr1"/>
    <w:basedOn w:val="Standardskrifttypeiafsnit"/>
    <w:rsid w:val="0019487A"/>
    <w:rPr>
      <w:rFonts w:ascii="Tahoma" w:hAnsi="Tahoma" w:cs="Tahoma" w:hint="default"/>
      <w:b/>
      <w:bCs/>
      <w:color w:val="000000"/>
      <w:sz w:val="24"/>
      <w:szCs w:val="24"/>
      <w:shd w:val="clear" w:color="auto" w:fill="auto"/>
      <w:lang w:val="da-DK"/>
    </w:rPr>
  </w:style>
  <w:style w:type="paragraph" w:customStyle="1" w:styleId="stk2">
    <w:name w:val="stk2"/>
    <w:basedOn w:val="Normal"/>
    <w:rsid w:val="0019487A"/>
    <w:pPr>
      <w:spacing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stknr1">
    <w:name w:val="stknr1"/>
    <w:basedOn w:val="Standardskrifttypeiafsnit"/>
    <w:rsid w:val="0019487A"/>
    <w:rPr>
      <w:rFonts w:ascii="Tahoma" w:hAnsi="Tahoma" w:cs="Tahoma" w:hint="default"/>
      <w:i/>
      <w:iCs/>
      <w:color w:val="000000"/>
      <w:sz w:val="24"/>
      <w:szCs w:val="24"/>
      <w:shd w:val="clear" w:color="auto" w:fill="auto"/>
      <w:lang w:val="da-DK"/>
    </w:rPr>
  </w:style>
  <w:style w:type="character" w:customStyle="1" w:styleId="kortnavn2">
    <w:name w:val="kortnavn2"/>
    <w:basedOn w:val="Standardskrifttypeiafsnit"/>
    <w:rsid w:val="00FE7961"/>
    <w:rPr>
      <w:rFonts w:ascii="Tahoma" w:hAnsi="Tahoma" w:cs="Tahoma" w:hint="default"/>
      <w:color w:val="000000"/>
      <w:sz w:val="24"/>
      <w:szCs w:val="24"/>
      <w:shd w:val="clear" w:color="auto" w:fill="auto"/>
      <w:lang w:val="da-DK"/>
    </w:rPr>
  </w:style>
  <w:style w:type="paragraph" w:customStyle="1" w:styleId="paragrafgruppeoverskrift">
    <w:name w:val="paragrafgruppeoverskrift"/>
    <w:basedOn w:val="Normal"/>
    <w:rsid w:val="00FE7961"/>
    <w:pPr>
      <w:spacing w:before="300" w:after="100" w:line="240" w:lineRule="auto"/>
      <w:jc w:val="center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liste1">
    <w:name w:val="liste1"/>
    <w:basedOn w:val="Normal"/>
    <w:rsid w:val="005138F9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5138F9"/>
    <w:rPr>
      <w:rFonts w:ascii="Tahoma" w:hAnsi="Tahoma" w:cs="Tahoma" w:hint="default"/>
      <w:color w:val="000000"/>
      <w:sz w:val="24"/>
      <w:szCs w:val="24"/>
      <w:shd w:val="clear" w:color="auto" w:fill="auto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138F9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138F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138F9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138F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138F9"/>
    <w:rPr>
      <w:b/>
      <w:bCs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1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138F9"/>
    <w:rPr>
      <w:rFonts w:ascii="Tahoma" w:hAnsi="Tahoma" w:cs="Tahoma"/>
      <w:sz w:val="16"/>
      <w:szCs w:val="16"/>
      <w:lang w:val="da-DK"/>
    </w:rPr>
  </w:style>
  <w:style w:type="paragraph" w:styleId="Listeafsnit">
    <w:name w:val="List Paragraph"/>
    <w:basedOn w:val="Normal"/>
    <w:uiPriority w:val="34"/>
    <w:qFormat/>
    <w:rsid w:val="00621458"/>
    <w:pPr>
      <w:ind w:left="720"/>
      <w:contextualSpacing/>
    </w:pPr>
  </w:style>
  <w:style w:type="character" w:customStyle="1" w:styleId="paragrafnr2">
    <w:name w:val="paragrafnr2"/>
    <w:basedOn w:val="Standardskrifttypeiafsnit"/>
    <w:rsid w:val="00A91E38"/>
    <w:rPr>
      <w:rFonts w:ascii="Tahoma" w:hAnsi="Tahoma" w:cs="Tahoma" w:hint="default"/>
      <w:b/>
      <w:bCs/>
      <w:color w:val="000000"/>
      <w:sz w:val="24"/>
      <w:szCs w:val="24"/>
      <w:shd w:val="clear" w:color="auto" w:fill="auto"/>
      <w:lang w:val="da-DK"/>
    </w:rPr>
  </w:style>
  <w:style w:type="character" w:customStyle="1" w:styleId="paragrafnr3">
    <w:name w:val="paragrafnr3"/>
    <w:basedOn w:val="Standardskrifttypeiafsnit"/>
    <w:rsid w:val="00A91E38"/>
    <w:rPr>
      <w:rFonts w:ascii="Tahoma" w:hAnsi="Tahoma" w:cs="Tahoma" w:hint="default"/>
      <w:b/>
      <w:bCs/>
      <w:color w:val="000000"/>
      <w:sz w:val="24"/>
      <w:szCs w:val="24"/>
      <w:shd w:val="clear" w:color="auto" w:fill="auto"/>
      <w:lang w:val="da-DK"/>
    </w:rPr>
  </w:style>
  <w:style w:type="paragraph" w:customStyle="1" w:styleId="givet1">
    <w:name w:val="givet1"/>
    <w:basedOn w:val="Normal"/>
    <w:rsid w:val="00A91E38"/>
    <w:pPr>
      <w:keepNext/>
      <w:spacing w:before="120" w:after="0" w:line="240" w:lineRule="auto"/>
      <w:jc w:val="center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sign11">
    <w:name w:val="sign11"/>
    <w:basedOn w:val="Normal"/>
    <w:rsid w:val="00A91E38"/>
    <w:pPr>
      <w:keepNext/>
      <w:spacing w:before="120" w:after="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ekstgenerel">
    <w:name w:val="tekstgenerel"/>
    <w:basedOn w:val="Normal"/>
    <w:rsid w:val="00F56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BB732E"/>
    <w:pPr>
      <w:spacing w:after="120" w:line="480" w:lineRule="auto"/>
    </w:pPr>
    <w:rPr>
      <w:rFonts w:ascii="Garamond" w:eastAsia="Times New Roman" w:hAnsi="Garamond" w:cs="Times New Roman"/>
      <w:sz w:val="24"/>
      <w:szCs w:val="24"/>
      <w:lang w:eastAsia="da-DK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BB732E"/>
    <w:rPr>
      <w:rFonts w:ascii="Garamond" w:eastAsia="Times New Roman" w:hAnsi="Garamond" w:cs="Times New Roman"/>
      <w:sz w:val="24"/>
      <w:szCs w:val="24"/>
      <w:lang w:val="da-DK" w:eastAsia="da-DK"/>
    </w:rPr>
  </w:style>
  <w:style w:type="paragraph" w:styleId="Opstilling-punkttegn5">
    <w:name w:val="List Bullet 5"/>
    <w:basedOn w:val="Normal"/>
    <w:uiPriority w:val="99"/>
    <w:semiHidden/>
    <w:unhideWhenUsed/>
    <w:rsid w:val="00BB732E"/>
    <w:pPr>
      <w:numPr>
        <w:numId w:val="6"/>
      </w:numPr>
      <w:spacing w:after="0" w:line="240" w:lineRule="auto"/>
      <w:contextualSpacing/>
    </w:pPr>
    <w:rPr>
      <w:rFonts w:ascii="Garamond" w:eastAsia="Times New Roman" w:hAnsi="Garamond" w:cs="Times New Roman"/>
      <w:sz w:val="24"/>
      <w:szCs w:val="24"/>
      <w:lang w:eastAsia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BB732E"/>
    <w:pPr>
      <w:spacing w:after="120" w:line="480" w:lineRule="auto"/>
      <w:ind w:left="283"/>
    </w:pPr>
    <w:rPr>
      <w:rFonts w:ascii="Garamond" w:eastAsia="Times New Roman" w:hAnsi="Garamond" w:cs="Times New Roman"/>
      <w:sz w:val="24"/>
      <w:szCs w:val="24"/>
      <w:lang w:eastAsia="da-DK"/>
    </w:r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BB732E"/>
    <w:rPr>
      <w:rFonts w:ascii="Garamond" w:eastAsia="Times New Roman" w:hAnsi="Garamond" w:cs="Times New Roman"/>
      <w:sz w:val="24"/>
      <w:szCs w:val="24"/>
      <w:lang w:val="da-DK" w:eastAsia="da-DK"/>
    </w:rPr>
  </w:style>
  <w:style w:type="character" w:customStyle="1" w:styleId="paragrafnr">
    <w:name w:val="paragrafnr"/>
    <w:basedOn w:val="Standardskrifttypeiafsnit"/>
    <w:rsid w:val="003A0491"/>
    <w:rPr>
      <w:lang w:val="da-DK"/>
    </w:rPr>
  </w:style>
  <w:style w:type="character" w:customStyle="1" w:styleId="apple-converted-space">
    <w:name w:val="apple-converted-space"/>
    <w:basedOn w:val="Standardskrifttypeiafsnit"/>
    <w:rsid w:val="003A0491"/>
    <w:rPr>
      <w:lang w:val="da-DK"/>
    </w:rPr>
  </w:style>
  <w:style w:type="paragraph" w:styleId="Afsenderadresse">
    <w:name w:val="envelope return"/>
    <w:basedOn w:val="Normal"/>
    <w:uiPriority w:val="99"/>
    <w:semiHidden/>
    <w:unhideWhenUsed/>
    <w:rsid w:val="00AD61E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AD61E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D61E0"/>
    <w:rPr>
      <w:rFonts w:ascii="Consolas" w:hAnsi="Consolas"/>
      <w:sz w:val="21"/>
      <w:szCs w:val="21"/>
      <w:lang w:val="da-DK"/>
    </w:rPr>
  </w:style>
  <w:style w:type="character" w:styleId="BesgtHyperlink">
    <w:name w:val="FollowedHyperlink"/>
    <w:basedOn w:val="Standardskrifttypeiafsnit"/>
    <w:uiPriority w:val="99"/>
    <w:semiHidden/>
    <w:unhideWhenUsed/>
    <w:rsid w:val="00AD61E0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AD61E0"/>
  </w:style>
  <w:style w:type="paragraph" w:styleId="Billedtekst">
    <w:name w:val="caption"/>
    <w:basedOn w:val="Normal"/>
    <w:next w:val="Normal"/>
    <w:uiPriority w:val="35"/>
    <w:semiHidden/>
    <w:unhideWhenUsed/>
    <w:qFormat/>
    <w:rsid w:val="00AD61E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AD61E0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AD61E0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AD61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D61E0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AD61E0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AD61E0"/>
    <w:rPr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AD61E0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AD61E0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AD61E0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AD61E0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AD61E0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AD61E0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AD61E0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AD61E0"/>
    <w:rPr>
      <w:sz w:val="16"/>
      <w:szCs w:val="16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AD61E0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AD61E0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AD61E0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AD61E0"/>
    <w:rPr>
      <w:i/>
      <w:iCs/>
      <w:color w:val="000000" w:themeColor="text1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AD61E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AD61E0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AD61E0"/>
  </w:style>
  <w:style w:type="character" w:customStyle="1" w:styleId="DatoTegn">
    <w:name w:val="Dato Tegn"/>
    <w:basedOn w:val="Standardskrifttypeiafsnit"/>
    <w:link w:val="Dato"/>
    <w:uiPriority w:val="99"/>
    <w:semiHidden/>
    <w:rsid w:val="00AD61E0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AD6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AD61E0"/>
    <w:rPr>
      <w:rFonts w:ascii="Tahoma" w:hAnsi="Tahoma" w:cs="Tahoma"/>
      <w:sz w:val="16"/>
      <w:szCs w:val="16"/>
      <w:lang w:val="da-DK"/>
    </w:rPr>
  </w:style>
  <w:style w:type="paragraph" w:styleId="E-mail-signatur">
    <w:name w:val="E-mail Signature"/>
    <w:basedOn w:val="Normal"/>
    <w:link w:val="E-mail-signaturTegn"/>
    <w:uiPriority w:val="99"/>
    <w:semiHidden/>
    <w:unhideWhenUsed/>
    <w:rsid w:val="00AD61E0"/>
    <w:pPr>
      <w:spacing w:after="0" w:line="240" w:lineRule="auto"/>
    </w:pPr>
  </w:style>
  <w:style w:type="character" w:customStyle="1" w:styleId="E-mail-signaturTegn">
    <w:name w:val="E-mail-signatur Tegn"/>
    <w:basedOn w:val="Standardskrifttypeiafsnit"/>
    <w:link w:val="E-mail-signatur"/>
    <w:uiPriority w:val="99"/>
    <w:semiHidden/>
    <w:rsid w:val="00AD61E0"/>
    <w:rPr>
      <w:lang w:val="da-DK"/>
    </w:rPr>
  </w:style>
  <w:style w:type="table" w:styleId="Farvetgitter">
    <w:name w:val="Colorful Grid"/>
    <w:basedOn w:val="Tabel-Normal"/>
    <w:uiPriority w:val="73"/>
    <w:rsid w:val="00AD61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AD61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AD61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AD61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AD61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AD61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AD61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AD61E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AD61E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AD61E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AD61E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AD61E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AD61E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AD61E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AD61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AD61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AD61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AD61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AD61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AD61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AD61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AD61E0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AD61E0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AD61E0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AD61E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AD61E0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AD61E0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AD61E0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AD61E0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AD61E0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AD61E0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AD61E0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AD61E0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AD61E0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AD61E0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AD61E0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AD61E0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AD61E0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AD61E0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AD61E0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AD61E0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AD61E0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AD61E0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AD61E0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AD61E0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AD61E0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AD61E0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AD61E0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AD61E0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AD61E0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AD61E0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AD61E0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AD61E0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AD61E0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AD61E0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AD61E0"/>
    <w:pPr>
      <w:spacing w:after="100"/>
      <w:ind w:left="1760"/>
    </w:pPr>
  </w:style>
  <w:style w:type="paragraph" w:styleId="Ingenafstand">
    <w:name w:val="No Spacing"/>
    <w:uiPriority w:val="1"/>
    <w:qFormat/>
    <w:rsid w:val="00AD61E0"/>
    <w:pPr>
      <w:spacing w:after="0" w:line="240" w:lineRule="auto"/>
    </w:pPr>
  </w:style>
  <w:style w:type="character" w:styleId="Kraftigfremhvning">
    <w:name w:val="Intense Emphasis"/>
    <w:basedOn w:val="Standardskrifttypeiafsnit"/>
    <w:uiPriority w:val="21"/>
    <w:qFormat/>
    <w:rsid w:val="00AD61E0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AD61E0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AD61E0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AD61E0"/>
    <w:pPr>
      <w:spacing w:after="0"/>
    </w:pPr>
  </w:style>
  <w:style w:type="table" w:styleId="Lysliste">
    <w:name w:val="Light List"/>
    <w:basedOn w:val="Tabel-Normal"/>
    <w:uiPriority w:val="61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markeringsfarve1">
    <w:name w:val="Light List Accent 1"/>
    <w:basedOn w:val="Tabel-Normal"/>
    <w:uiPriority w:val="61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AD61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AD61E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AD61E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AD61E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AD61E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AD61E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markeringsfarve1">
    <w:name w:val="Light Shading Accent 1"/>
    <w:basedOn w:val="Tabel-Normal"/>
    <w:uiPriority w:val="60"/>
    <w:rsid w:val="00AD61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markeringsfarve1">
    <w:name w:val="Light Grid Accent 1"/>
    <w:basedOn w:val="Tabel-Normal"/>
    <w:uiPriority w:val="62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AD61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D61E0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AD61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AD61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AD61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AD61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AD61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AD61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AD61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AD61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AD61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AD61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AD61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AD61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AD61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markeringsfarve1">
    <w:name w:val="Medium List 1 Accent 1"/>
    <w:basedOn w:val="Tabel-Normal"/>
    <w:uiPriority w:val="65"/>
    <w:rsid w:val="00AD61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AD61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AD61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AD61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AD61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AD61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AD61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AD61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AD61E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AD61E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AD61E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AD61E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AD61E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AD61E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rsid w:val="00AD61E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AD61E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rsid w:val="00AD61E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AD61E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AD61E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AD61E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AD61E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AD61E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AD61E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AD61E0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AD61E0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AD61E0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D61E0"/>
    <w:rPr>
      <w:lang w:val="da-DK"/>
    </w:rPr>
  </w:style>
  <w:style w:type="paragraph" w:styleId="Opstilling">
    <w:name w:val="List"/>
    <w:basedOn w:val="Normal"/>
    <w:uiPriority w:val="99"/>
    <w:semiHidden/>
    <w:unhideWhenUsed/>
    <w:rsid w:val="00AD61E0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AD61E0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AD61E0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AD61E0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AD61E0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AD61E0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AD61E0"/>
    <w:pPr>
      <w:numPr>
        <w:numId w:val="12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AD61E0"/>
    <w:pPr>
      <w:numPr>
        <w:numId w:val="13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AD61E0"/>
    <w:pPr>
      <w:numPr>
        <w:numId w:val="14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AD61E0"/>
    <w:pPr>
      <w:numPr>
        <w:numId w:val="15"/>
      </w:numPr>
      <w:contextualSpacing/>
    </w:pPr>
  </w:style>
  <w:style w:type="paragraph" w:styleId="Opstilling-talellerbogst">
    <w:name w:val="List Number"/>
    <w:basedOn w:val="Normal"/>
    <w:uiPriority w:val="99"/>
    <w:unhideWhenUsed/>
    <w:rsid w:val="00AD61E0"/>
    <w:pPr>
      <w:numPr>
        <w:numId w:val="1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AD61E0"/>
    <w:pPr>
      <w:numPr>
        <w:numId w:val="1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AD61E0"/>
    <w:pPr>
      <w:numPr>
        <w:numId w:val="1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AD61E0"/>
    <w:pPr>
      <w:numPr>
        <w:numId w:val="1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AD61E0"/>
    <w:pPr>
      <w:numPr>
        <w:numId w:val="20"/>
      </w:numPr>
      <w:contextualSpacing/>
    </w:pPr>
  </w:style>
  <w:style w:type="paragraph" w:styleId="Opstilling2">
    <w:name w:val="List 2"/>
    <w:basedOn w:val="Normal"/>
    <w:uiPriority w:val="99"/>
    <w:semiHidden/>
    <w:unhideWhenUsed/>
    <w:rsid w:val="00AD61E0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unhideWhenUsed/>
    <w:rsid w:val="00AD61E0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unhideWhenUsed/>
    <w:rsid w:val="00AD61E0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unhideWhenUsed/>
    <w:rsid w:val="00AD61E0"/>
    <w:pPr>
      <w:ind w:left="1415" w:hanging="283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AD6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AD61E0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D61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D61E0"/>
    <w:rPr>
      <w:rFonts w:asciiTheme="majorHAnsi" w:eastAsiaTheme="majorEastAsia" w:hAnsiTheme="majorHAnsi" w:cstheme="majorBidi"/>
      <w:b/>
      <w:bCs/>
      <w:color w:val="4F81BD" w:themeColor="accent1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D61E0"/>
    <w:rPr>
      <w:rFonts w:asciiTheme="majorHAnsi" w:eastAsiaTheme="majorEastAsia" w:hAnsiTheme="majorHAnsi" w:cstheme="majorBidi"/>
      <w:b/>
      <w:bCs/>
      <w:i/>
      <w:iCs/>
      <w:color w:val="4F81BD" w:themeColor="accent1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D61E0"/>
    <w:rPr>
      <w:rFonts w:asciiTheme="majorHAnsi" w:eastAsiaTheme="majorEastAsia" w:hAnsiTheme="majorHAnsi" w:cstheme="majorBidi"/>
      <w:color w:val="243F60" w:themeColor="accent1" w:themeShade="7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D61E0"/>
    <w:rPr>
      <w:rFonts w:asciiTheme="majorHAnsi" w:eastAsiaTheme="majorEastAsia" w:hAnsiTheme="majorHAnsi" w:cstheme="majorBidi"/>
      <w:i/>
      <w:iCs/>
      <w:color w:val="243F60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D61E0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D61E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D61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AD61E0"/>
    <w:rPr>
      <w:color w:val="808080"/>
      <w:lang w:val="da-DK"/>
    </w:rPr>
  </w:style>
  <w:style w:type="paragraph" w:styleId="Sidefod">
    <w:name w:val="footer"/>
    <w:basedOn w:val="Normal"/>
    <w:link w:val="SidefodTegn"/>
    <w:uiPriority w:val="99"/>
    <w:semiHidden/>
    <w:unhideWhenUsed/>
    <w:rsid w:val="00AD61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AD61E0"/>
    <w:rPr>
      <w:lang w:val="da-DK"/>
    </w:rPr>
  </w:style>
  <w:style w:type="paragraph" w:styleId="Sidehoved">
    <w:name w:val="header"/>
    <w:basedOn w:val="Normal"/>
    <w:link w:val="SidehovedTegn"/>
    <w:uiPriority w:val="99"/>
    <w:semiHidden/>
    <w:unhideWhenUsed/>
    <w:rsid w:val="00AD61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AD61E0"/>
    <w:rPr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AD61E0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AD61E0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AD61E0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AD61E0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AD61E0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AD61E0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AD61E0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D61E0"/>
    <w:rPr>
      <w:lang w:val="da-DK"/>
    </w:rPr>
  </w:style>
  <w:style w:type="character" w:styleId="Strk">
    <w:name w:val="Strong"/>
    <w:basedOn w:val="Standardskrifttypeiafsnit"/>
    <w:uiPriority w:val="22"/>
    <w:qFormat/>
    <w:rsid w:val="00AD61E0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D61E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D61E0"/>
    <w:rPr>
      <w:b/>
      <w:bCs/>
      <w:i/>
      <w:iCs/>
      <w:color w:val="4F81BD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AD61E0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AD61E0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AD61E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AD61E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AD61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AD61E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AD61E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AD61E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AD61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AD61E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AD61E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AD61E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uiPriority w:val="59"/>
    <w:rsid w:val="00AD6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AD61E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AD61E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AD61E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AD61E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AD61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AD61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AD61E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AD61E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AD61E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AD61E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AD61E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AD61E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AD61E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AD61E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uiPriority w:val="99"/>
    <w:semiHidden/>
    <w:unhideWhenUsed/>
    <w:rsid w:val="00AD61E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AD61E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AD61E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AD61E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AD61E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AD61E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AD61E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AD61E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AD61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AD61E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AD61E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AD61E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AD61E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AD61E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AD61E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AD6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AD61E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AD61E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AD61E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AD61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D61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AD61E0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D61E0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D61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D61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D61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D61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D61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D61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D61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D61E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D61E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D61E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D61E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19487A"/>
    <w:rPr>
      <w:rFonts w:ascii="Tahoma" w:hAnsi="Tahoma" w:cs="Tahoma" w:hint="default"/>
      <w:color w:val="000000"/>
      <w:sz w:val="24"/>
      <w:szCs w:val="24"/>
      <w:u w:val="single"/>
      <w:shd w:val="clear" w:color="auto" w:fill="auto"/>
      <w:lang w:val="da-DK"/>
    </w:rPr>
  </w:style>
  <w:style w:type="paragraph" w:customStyle="1" w:styleId="indledning2">
    <w:name w:val="indledning2"/>
    <w:basedOn w:val="Normal"/>
    <w:rsid w:val="0019487A"/>
    <w:pPr>
      <w:spacing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kapitel">
    <w:name w:val="kapitel"/>
    <w:basedOn w:val="Normal"/>
    <w:rsid w:val="0019487A"/>
    <w:pPr>
      <w:spacing w:before="400" w:after="10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kapiteloverskrift2">
    <w:name w:val="kapiteloverskrift2"/>
    <w:basedOn w:val="Normal"/>
    <w:rsid w:val="0019487A"/>
    <w:pPr>
      <w:spacing w:after="100" w:line="240" w:lineRule="auto"/>
      <w:jc w:val="center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paragraf">
    <w:name w:val="paragraf"/>
    <w:basedOn w:val="Normal"/>
    <w:rsid w:val="0019487A"/>
    <w:pPr>
      <w:spacing w:before="200"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itel2">
    <w:name w:val="titel2"/>
    <w:basedOn w:val="Normal"/>
    <w:rsid w:val="0019487A"/>
    <w:pPr>
      <w:spacing w:before="200" w:line="240" w:lineRule="auto"/>
      <w:jc w:val="center"/>
    </w:pPr>
    <w:rPr>
      <w:rFonts w:ascii="Tahoma" w:eastAsia="Times New Roman" w:hAnsi="Tahoma" w:cs="Tahoma"/>
      <w:color w:val="000000"/>
      <w:sz w:val="40"/>
      <w:szCs w:val="40"/>
      <w:lang w:eastAsia="da-DK"/>
    </w:rPr>
  </w:style>
  <w:style w:type="character" w:customStyle="1" w:styleId="paragrafnr1">
    <w:name w:val="paragrafnr1"/>
    <w:basedOn w:val="Standardskrifttypeiafsnit"/>
    <w:rsid w:val="0019487A"/>
    <w:rPr>
      <w:rFonts w:ascii="Tahoma" w:hAnsi="Tahoma" w:cs="Tahoma" w:hint="default"/>
      <w:b/>
      <w:bCs/>
      <w:color w:val="000000"/>
      <w:sz w:val="24"/>
      <w:szCs w:val="24"/>
      <w:shd w:val="clear" w:color="auto" w:fill="auto"/>
      <w:lang w:val="da-DK"/>
    </w:rPr>
  </w:style>
  <w:style w:type="paragraph" w:customStyle="1" w:styleId="stk2">
    <w:name w:val="stk2"/>
    <w:basedOn w:val="Normal"/>
    <w:rsid w:val="0019487A"/>
    <w:pPr>
      <w:spacing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stknr1">
    <w:name w:val="stknr1"/>
    <w:basedOn w:val="Standardskrifttypeiafsnit"/>
    <w:rsid w:val="0019487A"/>
    <w:rPr>
      <w:rFonts w:ascii="Tahoma" w:hAnsi="Tahoma" w:cs="Tahoma" w:hint="default"/>
      <w:i/>
      <w:iCs/>
      <w:color w:val="000000"/>
      <w:sz w:val="24"/>
      <w:szCs w:val="24"/>
      <w:shd w:val="clear" w:color="auto" w:fill="auto"/>
      <w:lang w:val="da-DK"/>
    </w:rPr>
  </w:style>
  <w:style w:type="character" w:customStyle="1" w:styleId="kortnavn2">
    <w:name w:val="kortnavn2"/>
    <w:basedOn w:val="Standardskrifttypeiafsnit"/>
    <w:rsid w:val="00FE7961"/>
    <w:rPr>
      <w:rFonts w:ascii="Tahoma" w:hAnsi="Tahoma" w:cs="Tahoma" w:hint="default"/>
      <w:color w:val="000000"/>
      <w:sz w:val="24"/>
      <w:szCs w:val="24"/>
      <w:shd w:val="clear" w:color="auto" w:fill="auto"/>
      <w:lang w:val="da-DK"/>
    </w:rPr>
  </w:style>
  <w:style w:type="paragraph" w:customStyle="1" w:styleId="paragrafgruppeoverskrift">
    <w:name w:val="paragrafgruppeoverskrift"/>
    <w:basedOn w:val="Normal"/>
    <w:rsid w:val="00FE7961"/>
    <w:pPr>
      <w:spacing w:before="300" w:after="100" w:line="240" w:lineRule="auto"/>
      <w:jc w:val="center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liste1">
    <w:name w:val="liste1"/>
    <w:basedOn w:val="Normal"/>
    <w:rsid w:val="005138F9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5138F9"/>
    <w:rPr>
      <w:rFonts w:ascii="Tahoma" w:hAnsi="Tahoma" w:cs="Tahoma" w:hint="default"/>
      <w:color w:val="000000"/>
      <w:sz w:val="24"/>
      <w:szCs w:val="24"/>
      <w:shd w:val="clear" w:color="auto" w:fill="auto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138F9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138F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138F9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138F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138F9"/>
    <w:rPr>
      <w:b/>
      <w:bCs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1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138F9"/>
    <w:rPr>
      <w:rFonts w:ascii="Tahoma" w:hAnsi="Tahoma" w:cs="Tahoma"/>
      <w:sz w:val="16"/>
      <w:szCs w:val="16"/>
      <w:lang w:val="da-DK"/>
    </w:rPr>
  </w:style>
  <w:style w:type="paragraph" w:styleId="Listeafsnit">
    <w:name w:val="List Paragraph"/>
    <w:basedOn w:val="Normal"/>
    <w:uiPriority w:val="34"/>
    <w:qFormat/>
    <w:rsid w:val="00621458"/>
    <w:pPr>
      <w:ind w:left="720"/>
      <w:contextualSpacing/>
    </w:pPr>
  </w:style>
  <w:style w:type="character" w:customStyle="1" w:styleId="paragrafnr2">
    <w:name w:val="paragrafnr2"/>
    <w:basedOn w:val="Standardskrifttypeiafsnit"/>
    <w:rsid w:val="00A91E38"/>
    <w:rPr>
      <w:rFonts w:ascii="Tahoma" w:hAnsi="Tahoma" w:cs="Tahoma" w:hint="default"/>
      <w:b/>
      <w:bCs/>
      <w:color w:val="000000"/>
      <w:sz w:val="24"/>
      <w:szCs w:val="24"/>
      <w:shd w:val="clear" w:color="auto" w:fill="auto"/>
      <w:lang w:val="da-DK"/>
    </w:rPr>
  </w:style>
  <w:style w:type="character" w:customStyle="1" w:styleId="paragrafnr3">
    <w:name w:val="paragrafnr3"/>
    <w:basedOn w:val="Standardskrifttypeiafsnit"/>
    <w:rsid w:val="00A91E38"/>
    <w:rPr>
      <w:rFonts w:ascii="Tahoma" w:hAnsi="Tahoma" w:cs="Tahoma" w:hint="default"/>
      <w:b/>
      <w:bCs/>
      <w:color w:val="000000"/>
      <w:sz w:val="24"/>
      <w:szCs w:val="24"/>
      <w:shd w:val="clear" w:color="auto" w:fill="auto"/>
      <w:lang w:val="da-DK"/>
    </w:rPr>
  </w:style>
  <w:style w:type="paragraph" w:customStyle="1" w:styleId="givet1">
    <w:name w:val="givet1"/>
    <w:basedOn w:val="Normal"/>
    <w:rsid w:val="00A91E38"/>
    <w:pPr>
      <w:keepNext/>
      <w:spacing w:before="120" w:after="0" w:line="240" w:lineRule="auto"/>
      <w:jc w:val="center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sign11">
    <w:name w:val="sign11"/>
    <w:basedOn w:val="Normal"/>
    <w:rsid w:val="00A91E38"/>
    <w:pPr>
      <w:keepNext/>
      <w:spacing w:before="120" w:after="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tekstgenerel">
    <w:name w:val="tekstgenerel"/>
    <w:basedOn w:val="Normal"/>
    <w:rsid w:val="00F56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BB732E"/>
    <w:pPr>
      <w:spacing w:after="120" w:line="480" w:lineRule="auto"/>
    </w:pPr>
    <w:rPr>
      <w:rFonts w:ascii="Garamond" w:eastAsia="Times New Roman" w:hAnsi="Garamond" w:cs="Times New Roman"/>
      <w:sz w:val="24"/>
      <w:szCs w:val="24"/>
      <w:lang w:eastAsia="da-DK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BB732E"/>
    <w:rPr>
      <w:rFonts w:ascii="Garamond" w:eastAsia="Times New Roman" w:hAnsi="Garamond" w:cs="Times New Roman"/>
      <w:sz w:val="24"/>
      <w:szCs w:val="24"/>
      <w:lang w:val="da-DK" w:eastAsia="da-DK"/>
    </w:rPr>
  </w:style>
  <w:style w:type="paragraph" w:styleId="Opstilling-punkttegn5">
    <w:name w:val="List Bullet 5"/>
    <w:basedOn w:val="Normal"/>
    <w:uiPriority w:val="99"/>
    <w:semiHidden/>
    <w:unhideWhenUsed/>
    <w:rsid w:val="00BB732E"/>
    <w:pPr>
      <w:numPr>
        <w:numId w:val="6"/>
      </w:numPr>
      <w:spacing w:after="0" w:line="240" w:lineRule="auto"/>
      <w:contextualSpacing/>
    </w:pPr>
    <w:rPr>
      <w:rFonts w:ascii="Garamond" w:eastAsia="Times New Roman" w:hAnsi="Garamond" w:cs="Times New Roman"/>
      <w:sz w:val="24"/>
      <w:szCs w:val="24"/>
      <w:lang w:eastAsia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BB732E"/>
    <w:pPr>
      <w:spacing w:after="120" w:line="480" w:lineRule="auto"/>
      <w:ind w:left="283"/>
    </w:pPr>
    <w:rPr>
      <w:rFonts w:ascii="Garamond" w:eastAsia="Times New Roman" w:hAnsi="Garamond" w:cs="Times New Roman"/>
      <w:sz w:val="24"/>
      <w:szCs w:val="24"/>
      <w:lang w:eastAsia="da-DK"/>
    </w:r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BB732E"/>
    <w:rPr>
      <w:rFonts w:ascii="Garamond" w:eastAsia="Times New Roman" w:hAnsi="Garamond" w:cs="Times New Roman"/>
      <w:sz w:val="24"/>
      <w:szCs w:val="24"/>
      <w:lang w:val="da-DK" w:eastAsia="da-DK"/>
    </w:rPr>
  </w:style>
  <w:style w:type="character" w:customStyle="1" w:styleId="paragrafnr">
    <w:name w:val="paragrafnr"/>
    <w:basedOn w:val="Standardskrifttypeiafsnit"/>
    <w:rsid w:val="003A0491"/>
    <w:rPr>
      <w:lang w:val="da-DK"/>
    </w:rPr>
  </w:style>
  <w:style w:type="character" w:customStyle="1" w:styleId="apple-converted-space">
    <w:name w:val="apple-converted-space"/>
    <w:basedOn w:val="Standardskrifttypeiafsnit"/>
    <w:rsid w:val="003A0491"/>
    <w:rPr>
      <w:lang w:val="da-DK"/>
    </w:rPr>
  </w:style>
  <w:style w:type="paragraph" w:styleId="Afsenderadresse">
    <w:name w:val="envelope return"/>
    <w:basedOn w:val="Normal"/>
    <w:uiPriority w:val="99"/>
    <w:semiHidden/>
    <w:unhideWhenUsed/>
    <w:rsid w:val="00AD61E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AD61E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D61E0"/>
    <w:rPr>
      <w:rFonts w:ascii="Consolas" w:hAnsi="Consolas"/>
      <w:sz w:val="21"/>
      <w:szCs w:val="21"/>
      <w:lang w:val="da-DK"/>
    </w:rPr>
  </w:style>
  <w:style w:type="character" w:styleId="BesgtHyperlink">
    <w:name w:val="FollowedHyperlink"/>
    <w:basedOn w:val="Standardskrifttypeiafsnit"/>
    <w:uiPriority w:val="99"/>
    <w:semiHidden/>
    <w:unhideWhenUsed/>
    <w:rsid w:val="00AD61E0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AD61E0"/>
  </w:style>
  <w:style w:type="paragraph" w:styleId="Billedtekst">
    <w:name w:val="caption"/>
    <w:basedOn w:val="Normal"/>
    <w:next w:val="Normal"/>
    <w:uiPriority w:val="35"/>
    <w:semiHidden/>
    <w:unhideWhenUsed/>
    <w:qFormat/>
    <w:rsid w:val="00AD61E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AD61E0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AD61E0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AD61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D61E0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AD61E0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AD61E0"/>
    <w:rPr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AD61E0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AD61E0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AD61E0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AD61E0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AD61E0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AD61E0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AD61E0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AD61E0"/>
    <w:rPr>
      <w:sz w:val="16"/>
      <w:szCs w:val="16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AD61E0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AD61E0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AD61E0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AD61E0"/>
    <w:rPr>
      <w:i/>
      <w:iCs/>
      <w:color w:val="000000" w:themeColor="text1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AD61E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AD61E0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AD61E0"/>
  </w:style>
  <w:style w:type="character" w:customStyle="1" w:styleId="DatoTegn">
    <w:name w:val="Dato Tegn"/>
    <w:basedOn w:val="Standardskrifttypeiafsnit"/>
    <w:link w:val="Dato"/>
    <w:uiPriority w:val="99"/>
    <w:semiHidden/>
    <w:rsid w:val="00AD61E0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AD6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AD61E0"/>
    <w:rPr>
      <w:rFonts w:ascii="Tahoma" w:hAnsi="Tahoma" w:cs="Tahoma"/>
      <w:sz w:val="16"/>
      <w:szCs w:val="16"/>
      <w:lang w:val="da-DK"/>
    </w:rPr>
  </w:style>
  <w:style w:type="paragraph" w:styleId="E-mail-signatur">
    <w:name w:val="E-mail Signature"/>
    <w:basedOn w:val="Normal"/>
    <w:link w:val="E-mail-signaturTegn"/>
    <w:uiPriority w:val="99"/>
    <w:semiHidden/>
    <w:unhideWhenUsed/>
    <w:rsid w:val="00AD61E0"/>
    <w:pPr>
      <w:spacing w:after="0" w:line="240" w:lineRule="auto"/>
    </w:pPr>
  </w:style>
  <w:style w:type="character" w:customStyle="1" w:styleId="E-mail-signaturTegn">
    <w:name w:val="E-mail-signatur Tegn"/>
    <w:basedOn w:val="Standardskrifttypeiafsnit"/>
    <w:link w:val="E-mail-signatur"/>
    <w:uiPriority w:val="99"/>
    <w:semiHidden/>
    <w:rsid w:val="00AD61E0"/>
    <w:rPr>
      <w:lang w:val="da-DK"/>
    </w:rPr>
  </w:style>
  <w:style w:type="table" w:styleId="Farvetgitter">
    <w:name w:val="Colorful Grid"/>
    <w:basedOn w:val="Tabel-Normal"/>
    <w:uiPriority w:val="73"/>
    <w:rsid w:val="00AD61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AD61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AD61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AD61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AD61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AD61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AD61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AD61E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AD61E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AD61E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AD61E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AD61E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AD61E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AD61E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AD61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AD61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AD61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AD61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AD61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AD61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AD61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AD61E0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AD61E0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AD61E0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AD61E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AD61E0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AD61E0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AD61E0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AD61E0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AD61E0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AD61E0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AD61E0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AD61E0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AD61E0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AD61E0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AD61E0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AD61E0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AD61E0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AD61E0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AD61E0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AD61E0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AD61E0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AD61E0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AD61E0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AD61E0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AD61E0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AD61E0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AD61E0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AD61E0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AD61E0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AD61E0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AD61E0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AD61E0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AD61E0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AD61E0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AD61E0"/>
    <w:pPr>
      <w:spacing w:after="100"/>
      <w:ind w:left="1760"/>
    </w:pPr>
  </w:style>
  <w:style w:type="paragraph" w:styleId="Ingenafstand">
    <w:name w:val="No Spacing"/>
    <w:uiPriority w:val="1"/>
    <w:qFormat/>
    <w:rsid w:val="00AD61E0"/>
    <w:pPr>
      <w:spacing w:after="0" w:line="240" w:lineRule="auto"/>
    </w:pPr>
  </w:style>
  <w:style w:type="character" w:styleId="Kraftigfremhvning">
    <w:name w:val="Intense Emphasis"/>
    <w:basedOn w:val="Standardskrifttypeiafsnit"/>
    <w:uiPriority w:val="21"/>
    <w:qFormat/>
    <w:rsid w:val="00AD61E0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AD61E0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AD61E0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AD61E0"/>
    <w:pPr>
      <w:spacing w:after="0"/>
    </w:pPr>
  </w:style>
  <w:style w:type="table" w:styleId="Lysliste">
    <w:name w:val="Light List"/>
    <w:basedOn w:val="Tabel-Normal"/>
    <w:uiPriority w:val="61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markeringsfarve1">
    <w:name w:val="Light List Accent 1"/>
    <w:basedOn w:val="Tabel-Normal"/>
    <w:uiPriority w:val="61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AD61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AD61E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AD61E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AD61E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AD61E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AD61E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markeringsfarve1">
    <w:name w:val="Light Shading Accent 1"/>
    <w:basedOn w:val="Tabel-Normal"/>
    <w:uiPriority w:val="60"/>
    <w:rsid w:val="00AD61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markeringsfarve1">
    <w:name w:val="Light Grid Accent 1"/>
    <w:basedOn w:val="Tabel-Normal"/>
    <w:uiPriority w:val="62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AD61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D61E0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AD61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AD61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AD61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AD61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AD61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AD61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AD61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AD61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AD61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AD61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AD61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AD61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AD61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markeringsfarve1">
    <w:name w:val="Medium List 1 Accent 1"/>
    <w:basedOn w:val="Tabel-Normal"/>
    <w:uiPriority w:val="65"/>
    <w:rsid w:val="00AD61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AD61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AD61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AD61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AD61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AD61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AD61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AD61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AD61E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AD61E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AD61E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AD61E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AD61E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AD61E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AD61E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rsid w:val="00AD61E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AD61E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rsid w:val="00AD61E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AD61E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AD61E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AD61E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AD61E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AD61E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AD61E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AD61E0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AD61E0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AD61E0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D61E0"/>
    <w:rPr>
      <w:lang w:val="da-DK"/>
    </w:rPr>
  </w:style>
  <w:style w:type="paragraph" w:styleId="Opstilling">
    <w:name w:val="List"/>
    <w:basedOn w:val="Normal"/>
    <w:uiPriority w:val="99"/>
    <w:semiHidden/>
    <w:unhideWhenUsed/>
    <w:rsid w:val="00AD61E0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AD61E0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AD61E0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AD61E0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AD61E0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AD61E0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AD61E0"/>
    <w:pPr>
      <w:numPr>
        <w:numId w:val="12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AD61E0"/>
    <w:pPr>
      <w:numPr>
        <w:numId w:val="13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AD61E0"/>
    <w:pPr>
      <w:numPr>
        <w:numId w:val="14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AD61E0"/>
    <w:pPr>
      <w:numPr>
        <w:numId w:val="15"/>
      </w:numPr>
      <w:contextualSpacing/>
    </w:pPr>
  </w:style>
  <w:style w:type="paragraph" w:styleId="Opstilling-talellerbogst">
    <w:name w:val="List Number"/>
    <w:basedOn w:val="Normal"/>
    <w:uiPriority w:val="99"/>
    <w:unhideWhenUsed/>
    <w:rsid w:val="00AD61E0"/>
    <w:pPr>
      <w:numPr>
        <w:numId w:val="1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AD61E0"/>
    <w:pPr>
      <w:numPr>
        <w:numId w:val="1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AD61E0"/>
    <w:pPr>
      <w:numPr>
        <w:numId w:val="1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AD61E0"/>
    <w:pPr>
      <w:numPr>
        <w:numId w:val="1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AD61E0"/>
    <w:pPr>
      <w:numPr>
        <w:numId w:val="20"/>
      </w:numPr>
      <w:contextualSpacing/>
    </w:pPr>
  </w:style>
  <w:style w:type="paragraph" w:styleId="Opstilling2">
    <w:name w:val="List 2"/>
    <w:basedOn w:val="Normal"/>
    <w:uiPriority w:val="99"/>
    <w:semiHidden/>
    <w:unhideWhenUsed/>
    <w:rsid w:val="00AD61E0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unhideWhenUsed/>
    <w:rsid w:val="00AD61E0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unhideWhenUsed/>
    <w:rsid w:val="00AD61E0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unhideWhenUsed/>
    <w:rsid w:val="00AD61E0"/>
    <w:pPr>
      <w:ind w:left="1415" w:hanging="283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AD6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AD61E0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D61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D61E0"/>
    <w:rPr>
      <w:rFonts w:asciiTheme="majorHAnsi" w:eastAsiaTheme="majorEastAsia" w:hAnsiTheme="majorHAnsi" w:cstheme="majorBidi"/>
      <w:b/>
      <w:bCs/>
      <w:color w:val="4F81BD" w:themeColor="accent1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D61E0"/>
    <w:rPr>
      <w:rFonts w:asciiTheme="majorHAnsi" w:eastAsiaTheme="majorEastAsia" w:hAnsiTheme="majorHAnsi" w:cstheme="majorBidi"/>
      <w:b/>
      <w:bCs/>
      <w:i/>
      <w:iCs/>
      <w:color w:val="4F81BD" w:themeColor="accent1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D61E0"/>
    <w:rPr>
      <w:rFonts w:asciiTheme="majorHAnsi" w:eastAsiaTheme="majorEastAsia" w:hAnsiTheme="majorHAnsi" w:cstheme="majorBidi"/>
      <w:color w:val="243F60" w:themeColor="accent1" w:themeShade="7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D61E0"/>
    <w:rPr>
      <w:rFonts w:asciiTheme="majorHAnsi" w:eastAsiaTheme="majorEastAsia" w:hAnsiTheme="majorHAnsi" w:cstheme="majorBidi"/>
      <w:i/>
      <w:iCs/>
      <w:color w:val="243F60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D61E0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D61E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D61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AD61E0"/>
    <w:rPr>
      <w:color w:val="808080"/>
      <w:lang w:val="da-DK"/>
    </w:rPr>
  </w:style>
  <w:style w:type="paragraph" w:styleId="Sidefod">
    <w:name w:val="footer"/>
    <w:basedOn w:val="Normal"/>
    <w:link w:val="SidefodTegn"/>
    <w:uiPriority w:val="99"/>
    <w:semiHidden/>
    <w:unhideWhenUsed/>
    <w:rsid w:val="00AD61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AD61E0"/>
    <w:rPr>
      <w:lang w:val="da-DK"/>
    </w:rPr>
  </w:style>
  <w:style w:type="paragraph" w:styleId="Sidehoved">
    <w:name w:val="header"/>
    <w:basedOn w:val="Normal"/>
    <w:link w:val="SidehovedTegn"/>
    <w:uiPriority w:val="99"/>
    <w:semiHidden/>
    <w:unhideWhenUsed/>
    <w:rsid w:val="00AD61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AD61E0"/>
    <w:rPr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AD61E0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AD61E0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AD61E0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AD61E0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AD61E0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AD61E0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AD61E0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D61E0"/>
    <w:rPr>
      <w:lang w:val="da-DK"/>
    </w:rPr>
  </w:style>
  <w:style w:type="character" w:styleId="Strk">
    <w:name w:val="Strong"/>
    <w:basedOn w:val="Standardskrifttypeiafsnit"/>
    <w:uiPriority w:val="22"/>
    <w:qFormat/>
    <w:rsid w:val="00AD61E0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D61E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D61E0"/>
    <w:rPr>
      <w:b/>
      <w:bCs/>
      <w:i/>
      <w:iCs/>
      <w:color w:val="4F81BD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AD61E0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AD61E0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AD61E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AD61E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AD61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AD61E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AD61E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AD61E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AD61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AD61E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AD61E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AD61E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uiPriority w:val="59"/>
    <w:rsid w:val="00AD6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AD61E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AD61E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AD61E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AD61E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AD61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AD61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AD61E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AD61E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AD61E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AD61E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AD61E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AD61E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AD61E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AD61E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uiPriority w:val="99"/>
    <w:semiHidden/>
    <w:unhideWhenUsed/>
    <w:rsid w:val="00AD61E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AD61E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AD61E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AD61E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AD61E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AD61E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AD61E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AD61E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AD61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AD61E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AD61E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AD61E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AD61E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AD61E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AD61E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AD6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AD61E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AD61E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AD61E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AD61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D61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AD61E0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D61E0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D61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D61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98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1925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2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5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06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5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9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13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9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3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950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8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93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5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7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37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0377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2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48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1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2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9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4890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9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2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9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26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74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8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29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91011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22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36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42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35970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4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13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8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6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70347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4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3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42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92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4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69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3878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23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6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8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4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4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600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96550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4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36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19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44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9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276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5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4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9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89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12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511414">
                                          <w:marLeft w:val="-75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5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8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7271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3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2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9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15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87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0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24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6052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2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8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6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9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9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Undervisningsministeriet</dc:creator>
  <cp:lastModifiedBy>Undervisningsministeriet</cp:lastModifiedBy>
  <cp:revision>2</cp:revision>
  <cp:lastPrinted>2016-03-29T11:55:00Z</cp:lastPrinted>
  <dcterms:created xsi:type="dcterms:W3CDTF">2016-04-04T08:22:00Z</dcterms:created>
  <dcterms:modified xsi:type="dcterms:W3CDTF">2016-04-04T08:22:00Z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</Properties>
</file>